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4C" w:rsidRPr="007F7A5E" w:rsidRDefault="000C294C" w:rsidP="000C294C">
      <w:pPr>
        <w:rPr>
          <w:rFonts w:ascii="Times New Roman" w:hAnsi="Times New Roman" w:cs="Times New Roman"/>
          <w:sz w:val="24"/>
          <w:szCs w:val="24"/>
        </w:rPr>
      </w:pPr>
    </w:p>
    <w:tbl>
      <w:tblPr>
        <w:tblW w:w="9395" w:type="dxa"/>
        <w:tblLook w:val="04A0"/>
      </w:tblPr>
      <w:tblGrid>
        <w:gridCol w:w="3921"/>
        <w:gridCol w:w="1574"/>
        <w:gridCol w:w="3900"/>
      </w:tblGrid>
      <w:tr w:rsidR="008C763E" w:rsidRPr="005A2BC2" w:rsidTr="005A2BC2">
        <w:tc>
          <w:tcPr>
            <w:tcW w:w="3921" w:type="dxa"/>
          </w:tcPr>
          <w:p w:rsidR="008C763E" w:rsidRPr="005A2BC2" w:rsidRDefault="008C763E" w:rsidP="008C763E">
            <w:pPr>
              <w:rPr>
                <w:rFonts w:ascii="Times New Roman" w:hAnsi="Times New Roman" w:cs="Times New Roman"/>
                <w:sz w:val="24"/>
                <w:szCs w:val="24"/>
              </w:rPr>
            </w:pPr>
          </w:p>
        </w:tc>
        <w:tc>
          <w:tcPr>
            <w:tcW w:w="1574" w:type="dxa"/>
          </w:tcPr>
          <w:p w:rsidR="008C763E" w:rsidRPr="005A2BC2" w:rsidRDefault="008C763E" w:rsidP="008C763E">
            <w:pPr>
              <w:ind w:right="531"/>
              <w:rPr>
                <w:rFonts w:ascii="Times New Roman" w:hAnsi="Times New Roman" w:cs="Times New Roman"/>
                <w:sz w:val="24"/>
                <w:szCs w:val="24"/>
              </w:rPr>
            </w:pPr>
          </w:p>
        </w:tc>
        <w:tc>
          <w:tcPr>
            <w:tcW w:w="3900" w:type="dxa"/>
          </w:tcPr>
          <w:p w:rsidR="008C763E" w:rsidRDefault="008C763E" w:rsidP="00127E97">
            <w:pPr>
              <w:pStyle w:val="af4"/>
              <w:keepNext/>
              <w:keepLines/>
              <w:spacing w:after="60" w:line="276" w:lineRule="auto"/>
              <w:ind w:left="0" w:firstLine="0"/>
              <w:jc w:val="center"/>
              <w:rPr>
                <w:b/>
                <w:sz w:val="24"/>
                <w:szCs w:val="24"/>
              </w:rPr>
            </w:pPr>
            <w:r>
              <w:rPr>
                <w:b/>
                <w:bCs/>
                <w:sz w:val="24"/>
                <w:szCs w:val="24"/>
              </w:rPr>
              <w:t>«</w:t>
            </w:r>
            <w:r>
              <w:rPr>
                <w:b/>
                <w:sz w:val="24"/>
                <w:szCs w:val="24"/>
              </w:rPr>
              <w:t>УТВЕРЖДАЮ»</w:t>
            </w:r>
          </w:p>
          <w:p w:rsidR="008C763E" w:rsidRDefault="008C763E" w:rsidP="00127E97">
            <w:pPr>
              <w:pStyle w:val="af4"/>
              <w:keepNext/>
              <w:keepLines/>
              <w:spacing w:after="60" w:line="276" w:lineRule="auto"/>
              <w:ind w:left="0" w:firstLine="0"/>
              <w:jc w:val="center"/>
              <w:rPr>
                <w:sz w:val="24"/>
                <w:szCs w:val="24"/>
              </w:rPr>
            </w:pPr>
            <w:r>
              <w:rPr>
                <w:sz w:val="24"/>
                <w:szCs w:val="24"/>
              </w:rPr>
              <w:t xml:space="preserve">Глава </w:t>
            </w:r>
            <w:r w:rsidR="00D54C4A">
              <w:rPr>
                <w:sz w:val="24"/>
                <w:szCs w:val="24"/>
              </w:rPr>
              <w:t xml:space="preserve">сельского </w:t>
            </w:r>
            <w:r>
              <w:rPr>
                <w:sz w:val="24"/>
                <w:szCs w:val="24"/>
              </w:rPr>
              <w:t xml:space="preserve">поселения </w:t>
            </w:r>
            <w:r w:rsidR="00127E97">
              <w:rPr>
                <w:sz w:val="24"/>
                <w:szCs w:val="24"/>
              </w:rPr>
              <w:t>Верхнеказымский</w:t>
            </w:r>
          </w:p>
          <w:p w:rsidR="008C763E" w:rsidRDefault="008C763E" w:rsidP="00127E97">
            <w:pPr>
              <w:keepNext/>
              <w:keepLines/>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_______________</w:t>
            </w:r>
            <w:r w:rsidR="00D54C4A">
              <w:rPr>
                <w:rFonts w:ascii="Times New Roman" w:hAnsi="Times New Roman" w:cs="Times New Roman"/>
                <w:bCs/>
                <w:sz w:val="24"/>
                <w:szCs w:val="24"/>
              </w:rPr>
              <w:t xml:space="preserve">  </w:t>
            </w:r>
            <w:proofErr w:type="spellStart"/>
            <w:r w:rsidR="00127E97">
              <w:rPr>
                <w:rFonts w:ascii="Times New Roman" w:hAnsi="Times New Roman" w:cs="Times New Roman"/>
                <w:bCs/>
                <w:sz w:val="24"/>
                <w:szCs w:val="24"/>
              </w:rPr>
              <w:t>Г</w:t>
            </w:r>
            <w:r w:rsidR="0071467D">
              <w:rPr>
                <w:rFonts w:ascii="Times New Roman" w:hAnsi="Times New Roman" w:cs="Times New Roman"/>
                <w:bCs/>
                <w:sz w:val="24"/>
                <w:szCs w:val="24"/>
              </w:rPr>
              <w:t>.</w:t>
            </w:r>
            <w:r w:rsidR="00127E97">
              <w:rPr>
                <w:rFonts w:ascii="Times New Roman" w:hAnsi="Times New Roman" w:cs="Times New Roman"/>
                <w:bCs/>
                <w:sz w:val="24"/>
                <w:szCs w:val="24"/>
              </w:rPr>
              <w:t>Н</w:t>
            </w:r>
            <w:r w:rsidR="0071467D">
              <w:rPr>
                <w:rFonts w:ascii="Times New Roman" w:hAnsi="Times New Roman" w:cs="Times New Roman"/>
                <w:bCs/>
                <w:sz w:val="24"/>
                <w:szCs w:val="24"/>
              </w:rPr>
              <w:t>.</w:t>
            </w:r>
            <w:r w:rsidR="00127E97">
              <w:rPr>
                <w:rFonts w:ascii="Times New Roman" w:hAnsi="Times New Roman" w:cs="Times New Roman"/>
                <w:bCs/>
                <w:sz w:val="24"/>
                <w:szCs w:val="24"/>
              </w:rPr>
              <w:t>Бандысик</w:t>
            </w:r>
            <w:proofErr w:type="spellEnd"/>
            <w:r w:rsidR="0071467D">
              <w:rPr>
                <w:rFonts w:ascii="Times New Roman" w:hAnsi="Times New Roman" w:cs="Times New Roman"/>
                <w:bCs/>
                <w:sz w:val="24"/>
                <w:szCs w:val="24"/>
              </w:rPr>
              <w:t xml:space="preserve"> </w:t>
            </w:r>
            <w:r w:rsidR="00844A2F">
              <w:rPr>
                <w:rFonts w:ascii="Times New Roman" w:hAnsi="Times New Roman" w:cs="Times New Roman"/>
                <w:bCs/>
                <w:sz w:val="24"/>
                <w:szCs w:val="24"/>
              </w:rPr>
              <w:t>«____»____________201</w:t>
            </w:r>
            <w:r w:rsidR="00D54C4A">
              <w:rPr>
                <w:rFonts w:ascii="Times New Roman" w:hAnsi="Times New Roman" w:cs="Times New Roman"/>
                <w:bCs/>
                <w:sz w:val="24"/>
                <w:szCs w:val="24"/>
              </w:rPr>
              <w:t>7</w:t>
            </w:r>
            <w:r>
              <w:rPr>
                <w:rFonts w:ascii="Times New Roman" w:hAnsi="Times New Roman" w:cs="Times New Roman"/>
                <w:bCs/>
                <w:sz w:val="24"/>
                <w:szCs w:val="24"/>
              </w:rPr>
              <w:t xml:space="preserve"> год</w:t>
            </w:r>
          </w:p>
        </w:tc>
      </w:tr>
    </w:tbl>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0C294C" w:rsidRPr="007F7A5E" w:rsidRDefault="000C294C" w:rsidP="000C294C">
      <w:pPr>
        <w:rPr>
          <w:rFonts w:ascii="Times New Roman" w:hAnsi="Times New Roman" w:cs="Times New Roman"/>
          <w:sz w:val="24"/>
          <w:szCs w:val="24"/>
        </w:rPr>
      </w:pPr>
    </w:p>
    <w:p w:rsidR="005B6C6E" w:rsidRPr="007F7A5E" w:rsidRDefault="005B6C6E" w:rsidP="005B6C6E">
      <w:pPr>
        <w:keepNext/>
        <w:keepLines/>
        <w:widowControl w:val="0"/>
        <w:suppressLineNumbers/>
        <w:tabs>
          <w:tab w:val="left" w:pos="709"/>
        </w:tabs>
        <w:suppressAutoHyphens/>
        <w:spacing w:after="0" w:line="240" w:lineRule="auto"/>
        <w:jc w:val="center"/>
        <w:rPr>
          <w:rFonts w:ascii="Times New Roman" w:hAnsi="Times New Roman" w:cs="Times New Roman"/>
          <w:b/>
          <w:sz w:val="24"/>
          <w:szCs w:val="24"/>
        </w:rPr>
      </w:pPr>
      <w:r w:rsidRPr="007F7A5E">
        <w:rPr>
          <w:rFonts w:ascii="Times New Roman" w:hAnsi="Times New Roman" w:cs="Times New Roman"/>
          <w:b/>
          <w:sz w:val="24"/>
          <w:szCs w:val="24"/>
        </w:rPr>
        <w:t>КОНКУРСНАЯ ДОКУМЕНТАЦИЯ ПО ПРОВЕДЕНИЮ</w:t>
      </w:r>
    </w:p>
    <w:p w:rsidR="005B6C6E" w:rsidRPr="0098636E" w:rsidRDefault="005B6C6E" w:rsidP="0098636E">
      <w:pPr>
        <w:pStyle w:val="BodyTextIndent21"/>
        <w:widowControl/>
        <w:spacing w:line="240" w:lineRule="auto"/>
        <w:ind w:firstLine="0"/>
        <w:jc w:val="center"/>
        <w:rPr>
          <w:sz w:val="24"/>
          <w:szCs w:val="24"/>
        </w:rPr>
      </w:pPr>
      <w:r w:rsidRPr="0098636E">
        <w:rPr>
          <w:sz w:val="24"/>
          <w:szCs w:val="24"/>
        </w:rPr>
        <w:t xml:space="preserve">открытого конкурса на право заключения муниципального контракта </w:t>
      </w:r>
    </w:p>
    <w:p w:rsidR="003C6EC4" w:rsidRDefault="00192C68" w:rsidP="0098636E">
      <w:pPr>
        <w:pStyle w:val="Style5"/>
        <w:widowControl/>
        <w:jc w:val="center"/>
      </w:pPr>
      <w:r w:rsidRPr="0098636E">
        <w:t xml:space="preserve">на </w:t>
      </w:r>
      <w:r w:rsidR="00127E97">
        <w:t>оказание услуг</w:t>
      </w:r>
      <w:r w:rsidR="0073234C">
        <w:rPr>
          <w:rStyle w:val="FontStyle17"/>
          <w:b w:val="0"/>
          <w:sz w:val="24"/>
          <w:szCs w:val="24"/>
        </w:rPr>
        <w:t xml:space="preserve"> по </w:t>
      </w:r>
      <w:r w:rsidR="00E40850">
        <w:t>разработке программ</w:t>
      </w:r>
      <w:r w:rsidR="006006EA">
        <w:t>ы</w:t>
      </w:r>
      <w:r w:rsidR="00E40850">
        <w:t xml:space="preserve"> </w:t>
      </w:r>
      <w:proofErr w:type="gramStart"/>
      <w:r w:rsidR="00E40850">
        <w:t>комплексного</w:t>
      </w:r>
      <w:proofErr w:type="gramEnd"/>
    </w:p>
    <w:p w:rsidR="00192C68" w:rsidRPr="0098636E" w:rsidRDefault="00E40850" w:rsidP="0098636E">
      <w:pPr>
        <w:pStyle w:val="Style5"/>
        <w:widowControl/>
        <w:jc w:val="center"/>
      </w:pPr>
      <w:r>
        <w:t xml:space="preserve"> развития систем коммунальной инфраструктуры </w:t>
      </w:r>
    </w:p>
    <w:p w:rsidR="00192C68" w:rsidRPr="0098636E" w:rsidRDefault="00192C68" w:rsidP="0098636E">
      <w:pPr>
        <w:pStyle w:val="aff4"/>
        <w:keepNext/>
        <w:keepLines/>
        <w:spacing w:after="0"/>
        <w:jc w:val="center"/>
        <w:rPr>
          <w:rFonts w:ascii="Times New Roman" w:eastAsia="Calibri" w:hAnsi="Times New Roman" w:cs="Times New Roman"/>
          <w:sz w:val="24"/>
          <w:szCs w:val="24"/>
        </w:rPr>
      </w:pPr>
    </w:p>
    <w:p w:rsidR="00192C68" w:rsidRPr="007F7A5E" w:rsidRDefault="00192C68" w:rsidP="00192C68">
      <w:pPr>
        <w:pStyle w:val="aff4"/>
        <w:keepNext/>
        <w:keepLines/>
        <w:spacing w:after="60" w:line="276" w:lineRule="auto"/>
        <w:jc w:val="center"/>
        <w:rPr>
          <w:rFonts w:ascii="Times New Roman" w:eastAsia="Calibri" w:hAnsi="Times New Roman" w:cs="Times New Roman"/>
          <w:sz w:val="24"/>
          <w:szCs w:val="24"/>
        </w:rPr>
      </w:pPr>
    </w:p>
    <w:p w:rsidR="00192C68" w:rsidRPr="005A2BC2" w:rsidRDefault="00192C68" w:rsidP="00192C68">
      <w:pPr>
        <w:pStyle w:val="aff4"/>
        <w:keepNext/>
        <w:keepLines/>
        <w:spacing w:after="0"/>
        <w:jc w:val="center"/>
        <w:rPr>
          <w:rFonts w:ascii="Times New Roman" w:eastAsia="Calibri" w:hAnsi="Times New Roman" w:cs="Times New Roman"/>
          <w:sz w:val="24"/>
          <w:szCs w:val="24"/>
        </w:rPr>
      </w:pPr>
    </w:p>
    <w:p w:rsidR="00127E97" w:rsidRPr="00810501" w:rsidRDefault="00127E97" w:rsidP="00127E97">
      <w:pPr>
        <w:pStyle w:val="112"/>
        <w:ind w:firstLine="0"/>
        <w:rPr>
          <w:sz w:val="24"/>
          <w:szCs w:val="24"/>
        </w:rPr>
      </w:pPr>
      <w:r w:rsidRPr="00810501">
        <w:rPr>
          <w:sz w:val="24"/>
          <w:szCs w:val="24"/>
        </w:rPr>
        <w:t xml:space="preserve">Торги проводит: </w:t>
      </w:r>
      <w:r>
        <w:rPr>
          <w:sz w:val="24"/>
          <w:szCs w:val="24"/>
        </w:rPr>
        <w:t>а</w:t>
      </w:r>
      <w:r w:rsidRPr="00810501">
        <w:rPr>
          <w:sz w:val="24"/>
          <w:szCs w:val="24"/>
        </w:rPr>
        <w:t xml:space="preserve">дминистрация сельского поселения Верхнеказымский </w:t>
      </w:r>
    </w:p>
    <w:p w:rsidR="00127E97" w:rsidRPr="00810501" w:rsidRDefault="00127E97" w:rsidP="00127E97">
      <w:pPr>
        <w:pStyle w:val="112"/>
        <w:ind w:firstLine="0"/>
        <w:rPr>
          <w:sz w:val="24"/>
          <w:szCs w:val="24"/>
        </w:rPr>
      </w:pPr>
      <w:r w:rsidRPr="00810501">
        <w:rPr>
          <w:sz w:val="24"/>
          <w:szCs w:val="24"/>
        </w:rPr>
        <w:t>Место нахождения: Тюменская область, Ханты-Мансийский автономный округ – Югра, Белоярский район,</w:t>
      </w:r>
      <w:r w:rsidRPr="00810501">
        <w:rPr>
          <w:color w:val="4BACC6"/>
          <w:sz w:val="24"/>
          <w:szCs w:val="24"/>
        </w:rPr>
        <w:t xml:space="preserve"> </w:t>
      </w:r>
      <w:r w:rsidRPr="00810501">
        <w:rPr>
          <w:sz w:val="24"/>
          <w:szCs w:val="24"/>
        </w:rPr>
        <w:t xml:space="preserve">п. Верхнеказымский, 2 микрорайон, д.26 </w:t>
      </w:r>
    </w:p>
    <w:p w:rsidR="00127E97" w:rsidRPr="00810501" w:rsidRDefault="00127E97" w:rsidP="00127E97">
      <w:pPr>
        <w:pStyle w:val="112"/>
        <w:ind w:firstLine="0"/>
        <w:rPr>
          <w:sz w:val="24"/>
          <w:szCs w:val="24"/>
        </w:rPr>
      </w:pPr>
      <w:r w:rsidRPr="00810501">
        <w:rPr>
          <w:sz w:val="24"/>
          <w:szCs w:val="24"/>
        </w:rPr>
        <w:t>Почтовый адрес:  628172 Тюменская область, Ханты-Мансийский автономный округ – Югра, Белоярский район, п. Верхнеказымский, 2 микрорайон, д.26</w:t>
      </w:r>
    </w:p>
    <w:p w:rsidR="00127E97" w:rsidRPr="00810501" w:rsidRDefault="00127E97" w:rsidP="00127E97">
      <w:pPr>
        <w:pStyle w:val="112"/>
        <w:ind w:firstLine="0"/>
        <w:rPr>
          <w:sz w:val="24"/>
          <w:szCs w:val="24"/>
        </w:rPr>
      </w:pPr>
      <w:r w:rsidRPr="00810501">
        <w:rPr>
          <w:sz w:val="24"/>
          <w:szCs w:val="24"/>
        </w:rPr>
        <w:t xml:space="preserve">Адрес электронной почты: </w:t>
      </w:r>
      <w:hyperlink r:id="rId8" w:history="1">
        <w:r w:rsidRPr="00810501">
          <w:rPr>
            <w:rStyle w:val="ab"/>
            <w:sz w:val="24"/>
            <w:szCs w:val="24"/>
            <w:lang w:val="en-US"/>
          </w:rPr>
          <w:t>Vkazym</w:t>
        </w:r>
        <w:r w:rsidRPr="00810501">
          <w:rPr>
            <w:rStyle w:val="ab"/>
            <w:sz w:val="24"/>
            <w:szCs w:val="24"/>
          </w:rPr>
          <w:t>@</w:t>
        </w:r>
        <w:r w:rsidRPr="00810501">
          <w:rPr>
            <w:rStyle w:val="ab"/>
            <w:sz w:val="24"/>
            <w:szCs w:val="24"/>
            <w:lang w:val="en-US"/>
          </w:rPr>
          <w:t>admbel</w:t>
        </w:r>
        <w:r w:rsidRPr="00810501">
          <w:rPr>
            <w:rStyle w:val="ab"/>
            <w:sz w:val="24"/>
            <w:szCs w:val="24"/>
          </w:rPr>
          <w:t>.</w:t>
        </w:r>
        <w:r w:rsidRPr="00810501">
          <w:rPr>
            <w:rStyle w:val="ab"/>
            <w:sz w:val="24"/>
            <w:szCs w:val="24"/>
            <w:lang w:val="en-US"/>
          </w:rPr>
          <w:t>ru</w:t>
        </w:r>
      </w:hyperlink>
    </w:p>
    <w:p w:rsidR="00127E97" w:rsidRPr="00810501" w:rsidRDefault="00127E97" w:rsidP="00127E97">
      <w:pPr>
        <w:pStyle w:val="112"/>
        <w:ind w:firstLine="0"/>
        <w:rPr>
          <w:sz w:val="24"/>
          <w:szCs w:val="24"/>
        </w:rPr>
      </w:pPr>
      <w:r w:rsidRPr="00810501">
        <w:rPr>
          <w:sz w:val="24"/>
          <w:szCs w:val="24"/>
        </w:rPr>
        <w:t>Номер контактного телефона: (34670) 47-</w:t>
      </w:r>
      <w:r>
        <w:rPr>
          <w:sz w:val="24"/>
          <w:szCs w:val="24"/>
        </w:rPr>
        <w:t>1</w:t>
      </w:r>
      <w:r w:rsidRPr="00810501">
        <w:rPr>
          <w:sz w:val="24"/>
          <w:szCs w:val="24"/>
        </w:rPr>
        <w:t>-</w:t>
      </w:r>
      <w:r>
        <w:rPr>
          <w:sz w:val="24"/>
          <w:szCs w:val="24"/>
        </w:rPr>
        <w:t>42</w:t>
      </w: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Default="00127E97" w:rsidP="00127E97">
      <w:pPr>
        <w:autoSpaceDE w:val="0"/>
        <w:autoSpaceDN w:val="0"/>
        <w:adjustRightInd w:val="0"/>
        <w:spacing w:after="0" w:line="240" w:lineRule="auto"/>
        <w:jc w:val="both"/>
        <w:rPr>
          <w:rFonts w:ascii="Times New Roman" w:hAnsi="Times New Roman"/>
          <w:sz w:val="24"/>
          <w:szCs w:val="24"/>
        </w:rPr>
      </w:pPr>
    </w:p>
    <w:p w:rsidR="00127E97" w:rsidRPr="00810501" w:rsidRDefault="00127E97" w:rsidP="00127E97">
      <w:pPr>
        <w:autoSpaceDE w:val="0"/>
        <w:autoSpaceDN w:val="0"/>
        <w:adjustRightInd w:val="0"/>
        <w:spacing w:after="0" w:line="240" w:lineRule="auto"/>
        <w:jc w:val="both"/>
        <w:rPr>
          <w:rFonts w:ascii="Times New Roman" w:hAnsi="Times New Roman"/>
          <w:sz w:val="24"/>
          <w:szCs w:val="24"/>
        </w:rPr>
      </w:pPr>
    </w:p>
    <w:p w:rsidR="005B6C6E" w:rsidRPr="007F7A5E" w:rsidRDefault="00127E97" w:rsidP="00127E97">
      <w:pPr>
        <w:jc w:val="center"/>
        <w:rPr>
          <w:rFonts w:ascii="Times New Roman" w:eastAsia="Times New Roman" w:hAnsi="Times New Roman" w:cs="Times New Roman"/>
          <w:sz w:val="24"/>
          <w:szCs w:val="24"/>
        </w:rPr>
      </w:pPr>
      <w:r w:rsidRPr="00810501">
        <w:rPr>
          <w:rFonts w:ascii="Times New Roman" w:hAnsi="Times New Roman"/>
          <w:sz w:val="24"/>
          <w:szCs w:val="24"/>
        </w:rPr>
        <w:t xml:space="preserve">Верхнеказымский, </w:t>
      </w:r>
      <w:r>
        <w:rPr>
          <w:rFonts w:ascii="Times New Roman" w:hAnsi="Times New Roman"/>
          <w:sz w:val="24"/>
          <w:szCs w:val="24"/>
        </w:rPr>
        <w:t xml:space="preserve">2017 </w:t>
      </w:r>
      <w:r w:rsidRPr="00810501">
        <w:rPr>
          <w:rFonts w:ascii="Times New Roman" w:hAnsi="Times New Roman"/>
          <w:sz w:val="24"/>
          <w:szCs w:val="24"/>
        </w:rPr>
        <w:t>год</w:t>
      </w:r>
    </w:p>
    <w:p w:rsidR="00192C68" w:rsidRPr="00127E97" w:rsidRDefault="00D54C4A" w:rsidP="00192C68">
      <w:pPr>
        <w:pStyle w:val="1"/>
        <w:ind w:left="432" w:firstLine="0"/>
        <w:rPr>
          <w:b/>
          <w:sz w:val="24"/>
          <w:szCs w:val="24"/>
          <w:u w:val="single"/>
        </w:rPr>
      </w:pPr>
      <w:r w:rsidRPr="00127E97">
        <w:rPr>
          <w:b/>
          <w:sz w:val="24"/>
          <w:szCs w:val="24"/>
          <w:u w:val="single"/>
        </w:rPr>
        <w:lastRenderedPageBreak/>
        <w:t xml:space="preserve">1. </w:t>
      </w:r>
      <w:r w:rsidR="00192C68" w:rsidRPr="00127E97">
        <w:rPr>
          <w:b/>
          <w:sz w:val="24"/>
          <w:szCs w:val="24"/>
          <w:u w:val="single"/>
        </w:rPr>
        <w:t xml:space="preserve">Структура </w:t>
      </w:r>
      <w:r w:rsidR="005B6C6E" w:rsidRPr="00127E97">
        <w:rPr>
          <w:b/>
          <w:sz w:val="24"/>
          <w:szCs w:val="24"/>
          <w:u w:val="single"/>
        </w:rPr>
        <w:t>конкурсной документации</w:t>
      </w:r>
    </w:p>
    <w:p w:rsidR="00192C68" w:rsidRPr="007F7A5E" w:rsidRDefault="00192C68" w:rsidP="00192C68">
      <w:pPr>
        <w:rPr>
          <w:rFonts w:ascii="Times New Roman" w:eastAsia="Times New Roman" w:hAnsi="Times New Roman" w:cs="Times New Roman"/>
          <w:sz w:val="24"/>
          <w:szCs w:val="24"/>
          <w:lang w:eastAsia="en-US"/>
        </w:rPr>
      </w:pPr>
    </w:p>
    <w:p w:rsidR="00192C68" w:rsidRDefault="00693A4A" w:rsidP="00192C68">
      <w:pPr>
        <w:numPr>
          <w:ilvl w:val="0"/>
          <w:numId w:val="3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Конкурсная документация (и</w:t>
      </w:r>
      <w:r w:rsidR="005B6C6E" w:rsidRPr="007F7A5E">
        <w:rPr>
          <w:rFonts w:ascii="Times New Roman" w:eastAsia="Times New Roman" w:hAnsi="Times New Roman" w:cs="Times New Roman"/>
          <w:sz w:val="24"/>
          <w:szCs w:val="24"/>
          <w:lang w:eastAsia="en-US"/>
        </w:rPr>
        <w:t>нформационная карта конкурса</w:t>
      </w:r>
      <w:r>
        <w:rPr>
          <w:rFonts w:ascii="Times New Roman" w:eastAsia="Times New Roman" w:hAnsi="Times New Roman" w:cs="Times New Roman"/>
          <w:sz w:val="24"/>
          <w:szCs w:val="24"/>
          <w:lang w:eastAsia="en-US"/>
        </w:rPr>
        <w:t>)</w:t>
      </w:r>
      <w:r w:rsidR="000C2748">
        <w:rPr>
          <w:rFonts w:ascii="Times New Roman" w:eastAsia="Times New Roman" w:hAnsi="Times New Roman" w:cs="Times New Roman"/>
          <w:sz w:val="24"/>
          <w:szCs w:val="24"/>
          <w:lang w:eastAsia="en-US"/>
        </w:rPr>
        <w:t>.</w:t>
      </w:r>
    </w:p>
    <w:p w:rsidR="000C2748" w:rsidRPr="007F7A5E" w:rsidRDefault="000C2748" w:rsidP="00192C68">
      <w:pPr>
        <w:numPr>
          <w:ilvl w:val="0"/>
          <w:numId w:val="30"/>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заявки на участие в конкурсе (Приложение № 1</w:t>
      </w:r>
      <w:r w:rsidRPr="007F7A5E">
        <w:rPr>
          <w:rFonts w:ascii="Times New Roman" w:eastAsia="Times New Roman" w:hAnsi="Times New Roman" w:cs="Times New Roman"/>
          <w:sz w:val="24"/>
          <w:szCs w:val="24"/>
          <w:lang w:eastAsia="en-US"/>
        </w:rPr>
        <w:t xml:space="preserve"> к конкурсной документации</w:t>
      </w:r>
      <w:r>
        <w:rPr>
          <w:rFonts w:ascii="Times New Roman" w:eastAsia="Times New Roman" w:hAnsi="Times New Roman" w:cs="Times New Roman"/>
          <w:sz w:val="24"/>
          <w:szCs w:val="24"/>
          <w:lang w:eastAsia="en-US"/>
        </w:rPr>
        <w:t>).</w:t>
      </w:r>
    </w:p>
    <w:p w:rsidR="00192C68" w:rsidRPr="007F7A5E"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Техническое задание (Приложение № 2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192C68" w:rsidRPr="007F7A5E"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Проект муниципального контракта (Приложение № 3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192C68" w:rsidRDefault="00192C68" w:rsidP="00192C68">
      <w:pPr>
        <w:numPr>
          <w:ilvl w:val="0"/>
          <w:numId w:val="30"/>
        </w:numPr>
        <w:spacing w:after="0" w:line="240" w:lineRule="auto"/>
        <w:jc w:val="both"/>
        <w:rPr>
          <w:rFonts w:ascii="Times New Roman" w:eastAsia="Times New Roman" w:hAnsi="Times New Roman" w:cs="Times New Roman"/>
          <w:sz w:val="24"/>
          <w:szCs w:val="24"/>
          <w:lang w:eastAsia="en-US"/>
        </w:rPr>
      </w:pPr>
      <w:r w:rsidRPr="007F7A5E">
        <w:rPr>
          <w:rFonts w:ascii="Times New Roman" w:eastAsia="Times New Roman" w:hAnsi="Times New Roman" w:cs="Times New Roman"/>
          <w:sz w:val="24"/>
          <w:szCs w:val="24"/>
          <w:lang w:eastAsia="en-US"/>
        </w:rPr>
        <w:t xml:space="preserve">Обоснование начальной (максимальной) цены муниципального контракта (Приложение № 4 к </w:t>
      </w:r>
      <w:r w:rsidR="005B6C6E" w:rsidRPr="007F7A5E">
        <w:rPr>
          <w:rFonts w:ascii="Times New Roman" w:eastAsia="Times New Roman" w:hAnsi="Times New Roman" w:cs="Times New Roman"/>
          <w:sz w:val="24"/>
          <w:szCs w:val="24"/>
          <w:lang w:eastAsia="en-US"/>
        </w:rPr>
        <w:t>конкурсной документации</w:t>
      </w:r>
      <w:r w:rsidRPr="007F7A5E">
        <w:rPr>
          <w:rFonts w:ascii="Times New Roman" w:eastAsia="Times New Roman" w:hAnsi="Times New Roman" w:cs="Times New Roman"/>
          <w:sz w:val="24"/>
          <w:szCs w:val="24"/>
          <w:lang w:eastAsia="en-US"/>
        </w:rPr>
        <w:t>).</w:t>
      </w:r>
    </w:p>
    <w:p w:rsidR="00514E47" w:rsidRDefault="00514E47" w:rsidP="00514E47">
      <w:pPr>
        <w:numPr>
          <w:ilvl w:val="0"/>
          <w:numId w:val="30"/>
        </w:numPr>
        <w:spacing w:after="0" w:line="240" w:lineRule="auto"/>
        <w:jc w:val="both"/>
        <w:rPr>
          <w:rFonts w:ascii="Times New Roman" w:eastAsia="Times New Roman" w:hAnsi="Times New Roman" w:cs="Times New Roman"/>
          <w:sz w:val="24"/>
          <w:szCs w:val="24"/>
          <w:lang w:eastAsia="en-US"/>
        </w:rPr>
      </w:pPr>
      <w:r w:rsidRPr="00514E47">
        <w:rPr>
          <w:rFonts w:ascii="Times New Roman" w:eastAsia="Times New Roman" w:hAnsi="Times New Roman" w:cs="Times New Roman"/>
          <w:sz w:val="24"/>
          <w:szCs w:val="24"/>
          <w:lang w:eastAsia="en-US"/>
        </w:rPr>
        <w:t xml:space="preserve">Форма описи документов, </w:t>
      </w:r>
      <w:r w:rsidRPr="00514E47">
        <w:rPr>
          <w:rFonts w:ascii="Times New Roman" w:hAnsi="Times New Roman" w:cs="Times New Roman"/>
          <w:sz w:val="24"/>
          <w:szCs w:val="24"/>
        </w:rPr>
        <w:t>представляемых для участия в открытом конкурсе</w:t>
      </w:r>
      <w:r>
        <w:rPr>
          <w:rFonts w:ascii="Times New Roman" w:hAnsi="Times New Roman" w:cs="Times New Roman"/>
          <w:sz w:val="24"/>
          <w:szCs w:val="24"/>
        </w:rPr>
        <w:t xml:space="preserve"> </w:t>
      </w:r>
      <w:r w:rsidRPr="007F7A5E">
        <w:rPr>
          <w:rFonts w:ascii="Times New Roman" w:eastAsia="Times New Roman" w:hAnsi="Times New Roman" w:cs="Times New Roman"/>
          <w:sz w:val="24"/>
          <w:szCs w:val="24"/>
          <w:lang w:eastAsia="en-US"/>
        </w:rPr>
        <w:t xml:space="preserve">(Приложение № </w:t>
      </w:r>
      <w:r>
        <w:rPr>
          <w:rFonts w:ascii="Times New Roman" w:eastAsia="Times New Roman" w:hAnsi="Times New Roman" w:cs="Times New Roman"/>
          <w:sz w:val="24"/>
          <w:szCs w:val="24"/>
          <w:lang w:eastAsia="en-US"/>
        </w:rPr>
        <w:t>5</w:t>
      </w:r>
      <w:r w:rsidRPr="007F7A5E">
        <w:rPr>
          <w:rFonts w:ascii="Times New Roman" w:eastAsia="Times New Roman" w:hAnsi="Times New Roman" w:cs="Times New Roman"/>
          <w:sz w:val="24"/>
          <w:szCs w:val="24"/>
          <w:lang w:eastAsia="en-US"/>
        </w:rPr>
        <w:t xml:space="preserve"> к конкурсной документации).</w:t>
      </w:r>
    </w:p>
    <w:p w:rsidR="00514E47" w:rsidRPr="00514E47" w:rsidRDefault="00514E47" w:rsidP="00514E47">
      <w:pPr>
        <w:pStyle w:val="ac"/>
        <w:ind w:firstLine="0"/>
        <w:rPr>
          <w:rFonts w:ascii="Times New Roman" w:hAnsi="Times New Roman" w:cs="Times New Roman"/>
          <w:sz w:val="24"/>
          <w:szCs w:val="24"/>
        </w:rPr>
      </w:pPr>
    </w:p>
    <w:p w:rsidR="00514E47" w:rsidRPr="00514E47" w:rsidRDefault="00514E47" w:rsidP="00514E47">
      <w:pPr>
        <w:spacing w:after="0" w:line="240" w:lineRule="auto"/>
        <w:ind w:left="720"/>
        <w:jc w:val="both"/>
        <w:rPr>
          <w:rFonts w:ascii="Times New Roman" w:eastAsia="Times New Roman" w:hAnsi="Times New Roman" w:cs="Times New Roman"/>
          <w:sz w:val="24"/>
          <w:szCs w:val="24"/>
          <w:lang w:eastAsia="en-US"/>
        </w:rPr>
      </w:pPr>
    </w:p>
    <w:p w:rsidR="000C294C" w:rsidRPr="007F7A5E" w:rsidRDefault="00192C68" w:rsidP="00192C68">
      <w:pPr>
        <w:jc w:val="center"/>
        <w:rPr>
          <w:rFonts w:ascii="Times New Roman" w:hAnsi="Times New Roman" w:cs="Times New Roman"/>
          <w:b/>
          <w:sz w:val="24"/>
          <w:szCs w:val="24"/>
        </w:rPr>
      </w:pPr>
      <w:r w:rsidRPr="007F7A5E">
        <w:rPr>
          <w:rFonts w:ascii="Times New Roman" w:eastAsia="Times New Roman" w:hAnsi="Times New Roman" w:cs="Times New Roman"/>
          <w:b/>
          <w:bCs/>
          <w:sz w:val="24"/>
          <w:szCs w:val="24"/>
        </w:rPr>
        <w:br w:type="page"/>
      </w:r>
    </w:p>
    <w:p w:rsidR="000C294C" w:rsidRPr="007F7A5E" w:rsidRDefault="000C294C" w:rsidP="000C294C">
      <w:pPr>
        <w:jc w:val="center"/>
        <w:rPr>
          <w:rFonts w:ascii="Times New Roman" w:hAnsi="Times New Roman" w:cs="Times New Roman"/>
          <w:b/>
          <w:sz w:val="24"/>
          <w:szCs w:val="24"/>
        </w:rPr>
      </w:pPr>
    </w:p>
    <w:p w:rsidR="000C294C" w:rsidRPr="007F7A5E" w:rsidRDefault="000C294C" w:rsidP="00A53EEE">
      <w:pPr>
        <w:spacing w:after="0" w:line="240" w:lineRule="auto"/>
        <w:jc w:val="center"/>
        <w:rPr>
          <w:rFonts w:ascii="Times New Roman" w:hAnsi="Times New Roman" w:cs="Times New Roman"/>
          <w:b/>
          <w:sz w:val="24"/>
          <w:szCs w:val="24"/>
        </w:rPr>
      </w:pPr>
      <w:r w:rsidRPr="007F7A5E">
        <w:rPr>
          <w:rFonts w:ascii="Times New Roman" w:hAnsi="Times New Roman" w:cs="Times New Roman"/>
          <w:b/>
          <w:sz w:val="24"/>
          <w:szCs w:val="24"/>
        </w:rPr>
        <w:t>Раздел 1</w:t>
      </w:r>
    </w:p>
    <w:p w:rsidR="000C294C" w:rsidRPr="007F7A5E" w:rsidRDefault="000C294C" w:rsidP="00A53EEE">
      <w:pPr>
        <w:spacing w:after="0" w:line="240" w:lineRule="auto"/>
        <w:jc w:val="center"/>
        <w:rPr>
          <w:rFonts w:ascii="Times New Roman" w:hAnsi="Times New Roman" w:cs="Times New Roman"/>
          <w:sz w:val="24"/>
          <w:szCs w:val="24"/>
        </w:rPr>
      </w:pPr>
      <w:r w:rsidRPr="007F7A5E">
        <w:rPr>
          <w:rFonts w:ascii="Times New Roman" w:hAnsi="Times New Roman" w:cs="Times New Roman"/>
          <w:b/>
          <w:sz w:val="24"/>
          <w:szCs w:val="24"/>
        </w:rPr>
        <w:t xml:space="preserve">Информационная карта конкурса   </w:t>
      </w:r>
    </w:p>
    <w:tbl>
      <w:tblPr>
        <w:tblStyle w:val="a3"/>
        <w:tblW w:w="10171" w:type="dxa"/>
        <w:tblInd w:w="-34" w:type="dxa"/>
        <w:tblLook w:val="04A0"/>
      </w:tblPr>
      <w:tblGrid>
        <w:gridCol w:w="769"/>
        <w:gridCol w:w="2629"/>
        <w:gridCol w:w="8"/>
        <w:gridCol w:w="273"/>
        <w:gridCol w:w="6492"/>
      </w:tblGrid>
      <w:tr w:rsidR="000C294C" w:rsidRPr="007F7A5E" w:rsidTr="00A10C74">
        <w:tc>
          <w:tcPr>
            <w:tcW w:w="769" w:type="dxa"/>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sz w:val="24"/>
                <w:szCs w:val="24"/>
              </w:rPr>
              <w:t>№</w:t>
            </w:r>
            <w:proofErr w:type="gramStart"/>
            <w:r w:rsidRPr="007F7A5E">
              <w:rPr>
                <w:rFonts w:ascii="Times New Roman" w:hAnsi="Times New Roman" w:cs="Times New Roman"/>
                <w:sz w:val="24"/>
                <w:szCs w:val="24"/>
              </w:rPr>
              <w:t>п</w:t>
            </w:r>
            <w:proofErr w:type="gramEnd"/>
            <w:r w:rsidRPr="007F7A5E">
              <w:rPr>
                <w:rFonts w:ascii="Times New Roman" w:hAnsi="Times New Roman" w:cs="Times New Roman"/>
                <w:sz w:val="24"/>
                <w:szCs w:val="24"/>
              </w:rPr>
              <w:t>/п</w:t>
            </w:r>
          </w:p>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Наименование пункта</w:t>
            </w:r>
          </w:p>
        </w:tc>
        <w:tc>
          <w:tcPr>
            <w:tcW w:w="6765" w:type="dxa"/>
            <w:gridSpan w:val="2"/>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Содержание пункта</w:t>
            </w:r>
          </w:p>
        </w:tc>
      </w:tr>
      <w:tr w:rsidR="00D54C4A" w:rsidRPr="007F7A5E" w:rsidTr="00D54C4A">
        <w:trPr>
          <w:trHeight w:val="268"/>
        </w:trPr>
        <w:tc>
          <w:tcPr>
            <w:tcW w:w="769" w:type="dxa"/>
            <w:vAlign w:val="center"/>
          </w:tcPr>
          <w:p w:rsidR="00D54C4A" w:rsidRPr="007F7A5E" w:rsidRDefault="00D54C4A" w:rsidP="005B6C6E">
            <w:pPr>
              <w:jc w:val="center"/>
              <w:rPr>
                <w:rFonts w:ascii="Times New Roman" w:hAnsi="Times New Roman" w:cs="Times New Roman"/>
                <w:sz w:val="24"/>
                <w:szCs w:val="24"/>
                <w:highlight w:val="yellow"/>
              </w:rPr>
            </w:pPr>
          </w:p>
          <w:p w:rsidR="00D54C4A" w:rsidRPr="007F7A5E" w:rsidRDefault="00D54C4A" w:rsidP="005B6C6E">
            <w:pPr>
              <w:jc w:val="center"/>
              <w:rPr>
                <w:rFonts w:ascii="Times New Roman" w:hAnsi="Times New Roman" w:cs="Times New Roman"/>
                <w:sz w:val="24"/>
                <w:szCs w:val="24"/>
                <w:highlight w:val="yellow"/>
              </w:rPr>
            </w:pPr>
          </w:p>
        </w:tc>
        <w:tc>
          <w:tcPr>
            <w:tcW w:w="2629" w:type="dxa"/>
          </w:tcPr>
          <w:p w:rsidR="00D54C4A" w:rsidRPr="007F7A5E" w:rsidRDefault="00D54C4A" w:rsidP="00D54C4A">
            <w:pPr>
              <w:ind w:firstLine="0"/>
              <w:rPr>
                <w:rFonts w:ascii="Times New Roman" w:hAnsi="Times New Roman" w:cs="Times New Roman"/>
                <w:b/>
                <w:sz w:val="24"/>
                <w:szCs w:val="24"/>
              </w:rPr>
            </w:pPr>
            <w:r>
              <w:rPr>
                <w:rFonts w:ascii="Times New Roman" w:hAnsi="Times New Roman"/>
                <w:sz w:val="20"/>
                <w:szCs w:val="20"/>
              </w:rPr>
              <w:t>Идентификационный код закупки:</w:t>
            </w:r>
          </w:p>
        </w:tc>
        <w:tc>
          <w:tcPr>
            <w:tcW w:w="6773" w:type="dxa"/>
            <w:gridSpan w:val="3"/>
          </w:tcPr>
          <w:p w:rsidR="00127E97" w:rsidRPr="00127E97" w:rsidRDefault="00127E97" w:rsidP="00127E97">
            <w:pPr>
              <w:ind w:firstLine="0"/>
              <w:rPr>
                <w:rFonts w:ascii="Times New Roman" w:hAnsi="Times New Roman" w:cs="Times New Roman"/>
                <w:b/>
                <w:sz w:val="24"/>
                <w:szCs w:val="24"/>
              </w:rPr>
            </w:pPr>
            <w:r w:rsidRPr="00127E97">
              <w:rPr>
                <w:rFonts w:ascii="Times New Roman" w:hAnsi="Times New Roman" w:cs="Times New Roman"/>
                <w:b/>
                <w:sz w:val="24"/>
                <w:szCs w:val="24"/>
              </w:rPr>
              <w:t>173861100694986110100100050017112244</w:t>
            </w:r>
          </w:p>
        </w:tc>
      </w:tr>
      <w:tr w:rsidR="00D54C4A" w:rsidRPr="007F7A5E" w:rsidTr="00A10C74">
        <w:trPr>
          <w:trHeight w:val="268"/>
        </w:trPr>
        <w:tc>
          <w:tcPr>
            <w:tcW w:w="769" w:type="dxa"/>
            <w:vMerge w:val="restart"/>
            <w:vAlign w:val="center"/>
          </w:tcPr>
          <w:p w:rsidR="00D54C4A" w:rsidRPr="007F7A5E" w:rsidRDefault="00D54C4A" w:rsidP="00D54C4A">
            <w:pPr>
              <w:jc w:val="center"/>
              <w:rPr>
                <w:rFonts w:ascii="Times New Roman" w:hAnsi="Times New Roman" w:cs="Times New Roman"/>
                <w:sz w:val="24"/>
                <w:szCs w:val="24"/>
              </w:rPr>
            </w:pPr>
            <w:r w:rsidRPr="007F7A5E">
              <w:rPr>
                <w:rFonts w:ascii="Times New Roman" w:hAnsi="Times New Roman" w:cs="Times New Roman"/>
                <w:sz w:val="24"/>
                <w:szCs w:val="24"/>
              </w:rPr>
              <w:t>№ 1</w:t>
            </w:r>
          </w:p>
          <w:p w:rsidR="00D54C4A" w:rsidRPr="007F7A5E" w:rsidRDefault="00D54C4A" w:rsidP="005B6C6E">
            <w:pPr>
              <w:jc w:val="center"/>
              <w:rPr>
                <w:rFonts w:ascii="Times New Roman" w:hAnsi="Times New Roman" w:cs="Times New Roman"/>
                <w:sz w:val="24"/>
                <w:szCs w:val="24"/>
              </w:rPr>
            </w:pPr>
          </w:p>
        </w:tc>
        <w:tc>
          <w:tcPr>
            <w:tcW w:w="9402" w:type="dxa"/>
            <w:gridSpan w:val="4"/>
          </w:tcPr>
          <w:p w:rsidR="00D54C4A" w:rsidRDefault="00D54C4A" w:rsidP="0002127C">
            <w:pPr>
              <w:jc w:val="left"/>
              <w:rPr>
                <w:rFonts w:ascii="Times New Roman" w:hAnsi="Times New Roman" w:cs="Times New Roman"/>
                <w:b/>
                <w:sz w:val="24"/>
                <w:szCs w:val="24"/>
              </w:rPr>
            </w:pPr>
            <w:r w:rsidRPr="007F7A5E">
              <w:rPr>
                <w:rFonts w:ascii="Times New Roman" w:hAnsi="Times New Roman" w:cs="Times New Roman"/>
                <w:b/>
                <w:sz w:val="24"/>
                <w:szCs w:val="24"/>
              </w:rPr>
              <w:t>Информация о заказчике</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highlight w:val="yellow"/>
              </w:rPr>
            </w:pPr>
          </w:p>
        </w:tc>
        <w:tc>
          <w:tcPr>
            <w:tcW w:w="2637" w:type="dxa"/>
            <w:gridSpan w:val="2"/>
          </w:tcPr>
          <w:p w:rsidR="000C294C" w:rsidRPr="007F7A5E" w:rsidRDefault="008C763E" w:rsidP="005B6C6E">
            <w:pPr>
              <w:shd w:val="clear" w:color="auto" w:fill="FFFFFF"/>
              <w:ind w:firstLine="0"/>
              <w:rPr>
                <w:rFonts w:ascii="Times New Roman" w:hAnsi="Times New Roman" w:cs="Times New Roman"/>
                <w:sz w:val="24"/>
                <w:szCs w:val="24"/>
              </w:rPr>
            </w:pPr>
            <w:r w:rsidRPr="008C763E">
              <w:rPr>
                <w:rFonts w:ascii="Times New Roman" w:hAnsi="Times New Roman" w:cs="Times New Roman"/>
                <w:sz w:val="24"/>
                <w:szCs w:val="24"/>
              </w:rPr>
              <w:t>Наименование заказчика, контактная информация:</w:t>
            </w:r>
          </w:p>
        </w:tc>
        <w:tc>
          <w:tcPr>
            <w:tcW w:w="6765" w:type="dxa"/>
            <w:gridSpan w:val="2"/>
          </w:tcPr>
          <w:p w:rsidR="00127E97" w:rsidRPr="00127E97" w:rsidRDefault="00127E97" w:rsidP="00127E97">
            <w:pPr>
              <w:widowControl w:val="0"/>
              <w:ind w:firstLine="0"/>
              <w:rPr>
                <w:rFonts w:ascii="Times New Roman" w:hAnsi="Times New Roman"/>
                <w:sz w:val="24"/>
                <w:szCs w:val="24"/>
              </w:rPr>
            </w:pPr>
            <w:r w:rsidRPr="00127E97">
              <w:rPr>
                <w:rFonts w:ascii="Times New Roman" w:hAnsi="Times New Roman"/>
                <w:b/>
                <w:sz w:val="24"/>
                <w:szCs w:val="24"/>
              </w:rPr>
              <w:t xml:space="preserve">Наименование: </w:t>
            </w:r>
            <w:r w:rsidRPr="00127E97">
              <w:rPr>
                <w:rFonts w:ascii="Times New Roman" w:hAnsi="Times New Roman"/>
                <w:sz w:val="24"/>
                <w:szCs w:val="24"/>
              </w:rPr>
              <w:t>администрация сельского поселения Верхнеказымский.</w:t>
            </w:r>
          </w:p>
          <w:p w:rsidR="00127E97" w:rsidRPr="00127E97" w:rsidRDefault="00127E97" w:rsidP="00127E97">
            <w:pPr>
              <w:shd w:val="clear" w:color="auto" w:fill="FFFFFF"/>
              <w:ind w:firstLine="0"/>
              <w:rPr>
                <w:rFonts w:ascii="Times New Roman" w:hAnsi="Times New Roman"/>
                <w:b/>
                <w:sz w:val="24"/>
                <w:szCs w:val="24"/>
              </w:rPr>
            </w:pPr>
            <w:r w:rsidRPr="00127E97">
              <w:rPr>
                <w:rFonts w:ascii="Times New Roman" w:hAnsi="Times New Roman"/>
                <w:b/>
                <w:sz w:val="24"/>
                <w:szCs w:val="24"/>
              </w:rPr>
              <w:t xml:space="preserve">Место нахождения: </w:t>
            </w:r>
            <w:r w:rsidRPr="00127E97">
              <w:rPr>
                <w:rFonts w:ascii="Times New Roman" w:hAnsi="Times New Roman"/>
                <w:sz w:val="24"/>
                <w:szCs w:val="24"/>
              </w:rPr>
              <w:t>628172, Тюменская область, Ханты-Мансийский автономный округ – Югра, Белоярский район, п. Верхнеказымский, 2 микрорайон, дом 26</w:t>
            </w:r>
          </w:p>
          <w:p w:rsidR="00127E97" w:rsidRPr="00127E97" w:rsidRDefault="00127E97" w:rsidP="00127E97">
            <w:pPr>
              <w:shd w:val="clear" w:color="auto" w:fill="FFFFFF"/>
              <w:ind w:firstLine="0"/>
              <w:rPr>
                <w:rFonts w:ascii="Times New Roman" w:hAnsi="Times New Roman"/>
                <w:sz w:val="24"/>
                <w:szCs w:val="24"/>
              </w:rPr>
            </w:pPr>
            <w:r w:rsidRPr="00127E97">
              <w:rPr>
                <w:rFonts w:ascii="Times New Roman" w:hAnsi="Times New Roman"/>
                <w:b/>
                <w:sz w:val="24"/>
                <w:szCs w:val="24"/>
              </w:rPr>
              <w:t xml:space="preserve">Почтовый адрес: </w:t>
            </w:r>
            <w:r w:rsidRPr="00127E97">
              <w:rPr>
                <w:rFonts w:ascii="Times New Roman" w:hAnsi="Times New Roman"/>
                <w:sz w:val="24"/>
                <w:szCs w:val="24"/>
              </w:rPr>
              <w:t>628172, Тюменская область, Ханты-Мансийский автономный округ – Югра, Белоярский район, п. Верхнеказымский, 2 микрорайон, дом 26</w:t>
            </w:r>
          </w:p>
          <w:p w:rsidR="00127E97" w:rsidRPr="00127E97" w:rsidRDefault="00127E97" w:rsidP="00127E97">
            <w:pPr>
              <w:widowControl w:val="0"/>
              <w:ind w:firstLine="0"/>
              <w:rPr>
                <w:rFonts w:ascii="Times New Roman" w:hAnsi="Times New Roman"/>
                <w:i/>
                <w:sz w:val="24"/>
                <w:szCs w:val="24"/>
              </w:rPr>
            </w:pPr>
            <w:r w:rsidRPr="00127E97">
              <w:rPr>
                <w:rFonts w:ascii="Times New Roman" w:hAnsi="Times New Roman"/>
                <w:b/>
                <w:sz w:val="24"/>
                <w:szCs w:val="24"/>
              </w:rPr>
              <w:t xml:space="preserve">Ответственное должностное лицо: </w:t>
            </w:r>
            <w:r w:rsidRPr="00127E97">
              <w:rPr>
                <w:rFonts w:ascii="Times New Roman" w:hAnsi="Times New Roman"/>
                <w:sz w:val="24"/>
                <w:szCs w:val="24"/>
              </w:rPr>
              <w:t xml:space="preserve"> Синцов Владимир Валерьевич – заместитель главы, заведующий сектором муниципального хозяйства, телефон (34670) 47-142, факс 47-512.</w:t>
            </w:r>
          </w:p>
          <w:p w:rsidR="00D54C4A" w:rsidRPr="00127E97" w:rsidRDefault="00127E97" w:rsidP="00127E97">
            <w:pPr>
              <w:ind w:firstLine="0"/>
              <w:rPr>
                <w:rFonts w:ascii="Times New Roman" w:hAnsi="Times New Roman" w:cs="Times New Roman"/>
                <w:sz w:val="24"/>
                <w:szCs w:val="24"/>
              </w:rPr>
            </w:pPr>
            <w:r w:rsidRPr="00127E97">
              <w:rPr>
                <w:rFonts w:ascii="Times New Roman" w:hAnsi="Times New Roman"/>
                <w:b/>
                <w:sz w:val="24"/>
                <w:szCs w:val="24"/>
              </w:rPr>
              <w:t>Адрес электронной почты:</w:t>
            </w:r>
            <w:r w:rsidRPr="00127E97">
              <w:rPr>
                <w:rFonts w:ascii="Times New Roman" w:hAnsi="Times New Roman"/>
                <w:sz w:val="24"/>
                <w:szCs w:val="24"/>
              </w:rPr>
              <w:t xml:space="preserve"> </w:t>
            </w:r>
            <w:proofErr w:type="spellStart"/>
            <w:r w:rsidRPr="00127E97">
              <w:rPr>
                <w:rFonts w:ascii="Times New Roman" w:hAnsi="Times New Roman"/>
                <w:sz w:val="24"/>
                <w:szCs w:val="24"/>
                <w:lang w:val="en-US"/>
              </w:rPr>
              <w:t>sincovvladimir</w:t>
            </w:r>
            <w:proofErr w:type="spellEnd"/>
            <w:r w:rsidRPr="00127E97">
              <w:rPr>
                <w:rFonts w:ascii="Times New Roman" w:hAnsi="Times New Roman"/>
                <w:sz w:val="24"/>
                <w:szCs w:val="24"/>
              </w:rPr>
              <w:t>@</w:t>
            </w:r>
            <w:r w:rsidRPr="00127E97">
              <w:rPr>
                <w:rFonts w:ascii="Times New Roman" w:hAnsi="Times New Roman"/>
                <w:sz w:val="24"/>
                <w:szCs w:val="24"/>
                <w:lang w:val="en-US"/>
              </w:rPr>
              <w:t>rambler</w:t>
            </w:r>
            <w:r w:rsidRPr="00127E97">
              <w:rPr>
                <w:rFonts w:ascii="Times New Roman" w:hAnsi="Times New Roman"/>
                <w:sz w:val="24"/>
                <w:szCs w:val="24"/>
              </w:rPr>
              <w:t>.</w:t>
            </w:r>
            <w:proofErr w:type="spellStart"/>
            <w:r w:rsidRPr="00127E97">
              <w:rPr>
                <w:rFonts w:ascii="Times New Roman" w:hAnsi="Times New Roman"/>
                <w:sz w:val="24"/>
                <w:szCs w:val="24"/>
                <w:lang w:val="en-US"/>
              </w:rPr>
              <w:t>ru</w:t>
            </w:r>
            <w:proofErr w:type="spellEnd"/>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2</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b/>
                <w:sz w:val="24"/>
                <w:szCs w:val="24"/>
              </w:rPr>
            </w:pPr>
            <w:r w:rsidRPr="007F7A5E">
              <w:rPr>
                <w:rFonts w:ascii="Times New Roman" w:hAnsi="Times New Roman" w:cs="Times New Roman"/>
                <w:b/>
                <w:sz w:val="24"/>
                <w:szCs w:val="24"/>
              </w:rPr>
              <w:t>Информация об уполномоченном органе</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Наименование:</w:t>
            </w:r>
          </w:p>
        </w:tc>
        <w:tc>
          <w:tcPr>
            <w:tcW w:w="6765" w:type="dxa"/>
            <w:gridSpan w:val="2"/>
          </w:tcPr>
          <w:p w:rsidR="000C294C" w:rsidRPr="007F7A5E" w:rsidRDefault="00D54C4A" w:rsidP="00D54C4A">
            <w:pPr>
              <w:ind w:firstLine="0"/>
              <w:rPr>
                <w:rFonts w:ascii="Times New Roman" w:hAnsi="Times New Roman" w:cs="Times New Roman"/>
                <w:sz w:val="24"/>
                <w:szCs w:val="24"/>
                <w:highlight w:val="lightGray"/>
              </w:rPr>
            </w:pPr>
            <w:r>
              <w:rPr>
                <w:rFonts w:ascii="Times New Roman" w:hAnsi="Times New Roman" w:cs="Times New Roman"/>
                <w:sz w:val="24"/>
                <w:szCs w:val="24"/>
              </w:rPr>
              <w:t>Не привлекается</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нахождения:</w:t>
            </w:r>
          </w:p>
        </w:tc>
        <w:tc>
          <w:tcPr>
            <w:tcW w:w="6765" w:type="dxa"/>
            <w:gridSpan w:val="2"/>
          </w:tcPr>
          <w:p w:rsidR="000C294C" w:rsidRPr="007F7A5E" w:rsidRDefault="000C294C" w:rsidP="00A53EEE">
            <w:pPr>
              <w:ind w:firstLine="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Почтовый адрес:</w:t>
            </w:r>
          </w:p>
        </w:tc>
        <w:tc>
          <w:tcPr>
            <w:tcW w:w="6765" w:type="dxa"/>
            <w:gridSpan w:val="2"/>
          </w:tcPr>
          <w:p w:rsidR="000C294C" w:rsidRPr="007F7A5E" w:rsidRDefault="000C294C" w:rsidP="00A53EEE">
            <w:pPr>
              <w:ind w:firstLine="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Ответственное должностное лицо уполномоченного органа:</w:t>
            </w:r>
          </w:p>
        </w:tc>
        <w:tc>
          <w:tcPr>
            <w:tcW w:w="6765" w:type="dxa"/>
            <w:gridSpan w:val="2"/>
          </w:tcPr>
          <w:p w:rsidR="000C294C" w:rsidRPr="007F7A5E" w:rsidRDefault="000C294C" w:rsidP="00BD440E">
            <w:pPr>
              <w:ind w:firstLine="0"/>
              <w:rPr>
                <w:rFonts w:ascii="Times New Roman" w:hAnsi="Times New Roman" w:cs="Times New Roman"/>
                <w:sz w:val="24"/>
                <w:szCs w:val="24"/>
              </w:rPr>
            </w:pP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3</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Default="000C294C" w:rsidP="005B6C6E">
            <w:pPr>
              <w:rPr>
                <w:rFonts w:ascii="Times New Roman" w:hAnsi="Times New Roman" w:cs="Times New Roman"/>
                <w:b/>
                <w:sz w:val="24"/>
                <w:szCs w:val="24"/>
              </w:rPr>
            </w:pPr>
            <w:r w:rsidRPr="007F7A5E">
              <w:rPr>
                <w:rFonts w:ascii="Times New Roman" w:hAnsi="Times New Roman" w:cs="Times New Roman"/>
                <w:b/>
                <w:sz w:val="24"/>
                <w:szCs w:val="24"/>
              </w:rPr>
              <w:t>Краткое изложение условий контракта</w:t>
            </w:r>
          </w:p>
          <w:p w:rsidR="00F16EEA" w:rsidRPr="007F7A5E" w:rsidRDefault="00F16EEA" w:rsidP="005B6C6E">
            <w:pPr>
              <w:rPr>
                <w:rFonts w:ascii="Times New Roman" w:hAnsi="Times New Roman" w:cs="Times New Roman"/>
                <w:b/>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Наименование объекта закупки</w:t>
            </w:r>
          </w:p>
        </w:tc>
        <w:tc>
          <w:tcPr>
            <w:tcW w:w="6765" w:type="dxa"/>
            <w:gridSpan w:val="2"/>
          </w:tcPr>
          <w:p w:rsidR="000C294C" w:rsidRPr="007F7A5E" w:rsidRDefault="00127E97" w:rsidP="00F16EEA">
            <w:pPr>
              <w:ind w:firstLine="34"/>
              <w:rPr>
                <w:rFonts w:ascii="Times New Roman" w:hAnsi="Times New Roman" w:cs="Times New Roman"/>
                <w:sz w:val="24"/>
                <w:szCs w:val="24"/>
                <w:highlight w:val="yellow"/>
              </w:rPr>
            </w:pPr>
            <w:r>
              <w:rPr>
                <w:rFonts w:ascii="Times New Roman" w:eastAsia="Times New Roman" w:hAnsi="Times New Roman" w:cs="Times New Roman"/>
                <w:sz w:val="24"/>
                <w:szCs w:val="24"/>
              </w:rPr>
              <w:t>Оказание услуг</w:t>
            </w:r>
            <w:r w:rsidR="00E40850" w:rsidRPr="00E40850">
              <w:rPr>
                <w:rFonts w:ascii="Times New Roman" w:eastAsia="Times New Roman" w:hAnsi="Times New Roman" w:cs="Times New Roman"/>
                <w:bCs/>
                <w:sz w:val="24"/>
                <w:szCs w:val="24"/>
              </w:rPr>
              <w:t xml:space="preserve"> </w:t>
            </w:r>
            <w:r w:rsidR="0073234C">
              <w:rPr>
                <w:rFonts w:ascii="Times New Roman" w:eastAsia="Times New Roman" w:hAnsi="Times New Roman" w:cs="Times New Roman"/>
                <w:bCs/>
                <w:sz w:val="24"/>
                <w:szCs w:val="24"/>
              </w:rPr>
              <w:t xml:space="preserve">по </w:t>
            </w:r>
            <w:r w:rsidR="00E40850" w:rsidRPr="00E40850">
              <w:rPr>
                <w:rFonts w:ascii="Times New Roman" w:eastAsia="Times New Roman" w:hAnsi="Times New Roman" w:cs="Times New Roman"/>
                <w:sz w:val="24"/>
                <w:szCs w:val="24"/>
              </w:rPr>
              <w:t>разработке программ</w:t>
            </w:r>
            <w:r w:rsidR="00E713A2">
              <w:rPr>
                <w:rFonts w:ascii="Times New Roman" w:eastAsia="Times New Roman" w:hAnsi="Times New Roman" w:cs="Times New Roman"/>
                <w:sz w:val="24"/>
                <w:szCs w:val="24"/>
              </w:rPr>
              <w:t>ы</w:t>
            </w:r>
            <w:r w:rsidR="00E40850" w:rsidRPr="00E40850">
              <w:rPr>
                <w:rFonts w:ascii="Times New Roman" w:eastAsia="Times New Roman" w:hAnsi="Times New Roman" w:cs="Times New Roman"/>
                <w:sz w:val="24"/>
                <w:szCs w:val="24"/>
              </w:rPr>
              <w:t xml:space="preserve"> комплексного развития систем коммунальной инфраструктуры</w:t>
            </w:r>
            <w:r w:rsidR="00E40850">
              <w:rPr>
                <w:rFonts w:ascii="Times New Roman" w:eastAsia="Times New Roman" w:hAnsi="Times New Roman" w:cs="Times New Roman"/>
                <w:sz w:val="24"/>
                <w:szCs w:val="24"/>
              </w:rPr>
              <w:t>.</w:t>
            </w:r>
            <w:r w:rsidR="00E40850" w:rsidRPr="00E40850">
              <w:rPr>
                <w:rFonts w:ascii="Times New Roman" w:eastAsia="Times New Roman" w:hAnsi="Times New Roman" w:cs="Times New Roman"/>
                <w:sz w:val="24"/>
                <w:szCs w:val="24"/>
              </w:rPr>
              <w:t xml:space="preserve">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Описание объекта закупки</w:t>
            </w:r>
          </w:p>
        </w:tc>
        <w:tc>
          <w:tcPr>
            <w:tcW w:w="6765" w:type="dxa"/>
            <w:gridSpan w:val="2"/>
          </w:tcPr>
          <w:p w:rsidR="000C294C" w:rsidRPr="007F7A5E" w:rsidRDefault="00BB4B56" w:rsidP="005B6C6E">
            <w:pPr>
              <w:ind w:firstLine="34"/>
              <w:rPr>
                <w:rFonts w:ascii="Times New Roman" w:hAnsi="Times New Roman" w:cs="Times New Roman"/>
                <w:sz w:val="24"/>
                <w:szCs w:val="24"/>
              </w:rPr>
            </w:pPr>
            <w:r w:rsidRPr="007F7A5E">
              <w:rPr>
                <w:rFonts w:ascii="Times New Roman" w:eastAsia="Calibri" w:hAnsi="Times New Roman" w:cs="Times New Roman"/>
                <w:sz w:val="24"/>
                <w:szCs w:val="24"/>
              </w:rPr>
              <w:t>Согласно техническому заданию (приложение № 2</w:t>
            </w:r>
            <w:r w:rsidRPr="007F7A5E">
              <w:rPr>
                <w:rFonts w:ascii="Times New Roman" w:hAnsi="Times New Roman" w:cs="Times New Roman"/>
                <w:sz w:val="24"/>
                <w:szCs w:val="24"/>
              </w:rPr>
              <w:t xml:space="preserve"> </w:t>
            </w:r>
            <w:r w:rsidRPr="007F7A5E">
              <w:rPr>
                <w:rFonts w:ascii="Times New Roman" w:eastAsia="Times New Roman" w:hAnsi="Times New Roman" w:cs="Times New Roman"/>
                <w:sz w:val="24"/>
                <w:szCs w:val="24"/>
              </w:rPr>
              <w:t>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Количество товара, объём работ, услуг</w:t>
            </w:r>
          </w:p>
        </w:tc>
        <w:tc>
          <w:tcPr>
            <w:tcW w:w="6765" w:type="dxa"/>
            <w:gridSpan w:val="2"/>
          </w:tcPr>
          <w:p w:rsidR="000C294C" w:rsidRPr="007F7A5E" w:rsidRDefault="00514F8D" w:rsidP="00C62FF8">
            <w:pPr>
              <w:pStyle w:val="ConsNormal"/>
              <w:keepNext/>
              <w:keepLines/>
              <w:widowControl/>
              <w:ind w:right="0" w:firstLine="0"/>
              <w:rPr>
                <w:rFonts w:ascii="Times New Roman" w:hAnsi="Times New Roman" w:cs="Times New Roman"/>
                <w:sz w:val="24"/>
                <w:szCs w:val="24"/>
              </w:rPr>
            </w:pPr>
            <w:r w:rsidRPr="007F7A5E">
              <w:rPr>
                <w:rFonts w:ascii="Times New Roman" w:eastAsia="Calibri" w:hAnsi="Times New Roman" w:cs="Times New Roman"/>
                <w:sz w:val="24"/>
                <w:szCs w:val="24"/>
              </w:rPr>
              <w:t>Согласно техническому заданию (приложение № 2</w:t>
            </w:r>
            <w:r w:rsidRPr="007F7A5E">
              <w:rPr>
                <w:rFonts w:ascii="Times New Roman" w:hAnsi="Times New Roman" w:cs="Times New Roman"/>
                <w:sz w:val="24"/>
                <w:szCs w:val="24"/>
              </w:rPr>
              <w:t xml:space="preserve"> 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доставки товара, место выполнения работ, оказания услуг, являющихся предметом контракта</w:t>
            </w:r>
          </w:p>
        </w:tc>
        <w:tc>
          <w:tcPr>
            <w:tcW w:w="6765" w:type="dxa"/>
            <w:gridSpan w:val="2"/>
          </w:tcPr>
          <w:p w:rsidR="00E40850" w:rsidRDefault="000B0591" w:rsidP="00E40850">
            <w:pPr>
              <w:keepNext/>
              <w:ind w:firstLine="0"/>
              <w:rPr>
                <w:rFonts w:ascii="Times New Roman" w:hAnsi="Times New Roman" w:cs="Times New Roman"/>
                <w:sz w:val="24"/>
                <w:szCs w:val="24"/>
              </w:rPr>
            </w:pPr>
            <w:r w:rsidRPr="00A54046">
              <w:rPr>
                <w:rFonts w:ascii="Times New Roman" w:hAnsi="Times New Roman" w:cs="Times New Roman"/>
                <w:sz w:val="24"/>
                <w:szCs w:val="24"/>
              </w:rPr>
              <w:t xml:space="preserve">Место </w:t>
            </w:r>
            <w:r w:rsidR="009F57B0">
              <w:rPr>
                <w:rFonts w:ascii="Times New Roman" w:hAnsi="Times New Roman" w:cs="Times New Roman"/>
                <w:sz w:val="24"/>
                <w:szCs w:val="24"/>
              </w:rPr>
              <w:t>оказания услуг</w:t>
            </w:r>
            <w:r w:rsidR="00BF4705" w:rsidRPr="00A54046">
              <w:rPr>
                <w:rFonts w:ascii="Times New Roman" w:hAnsi="Times New Roman" w:cs="Times New Roman"/>
                <w:sz w:val="24"/>
                <w:szCs w:val="24"/>
              </w:rPr>
              <w:t>:</w:t>
            </w:r>
            <w:r w:rsidRPr="00A54046">
              <w:rPr>
                <w:rFonts w:ascii="Times New Roman" w:hAnsi="Times New Roman" w:cs="Times New Roman"/>
                <w:sz w:val="24"/>
                <w:szCs w:val="24"/>
              </w:rPr>
              <w:t xml:space="preserve"> </w:t>
            </w:r>
            <w:r w:rsidR="00760074">
              <w:rPr>
                <w:rFonts w:ascii="Times New Roman" w:hAnsi="Times New Roman" w:cs="Times New Roman"/>
                <w:sz w:val="24"/>
                <w:szCs w:val="24"/>
              </w:rPr>
              <w:t xml:space="preserve">территория </w:t>
            </w:r>
            <w:r w:rsidR="00D54C4A">
              <w:rPr>
                <w:rFonts w:ascii="Times New Roman" w:hAnsi="Times New Roman" w:cs="Times New Roman"/>
                <w:sz w:val="24"/>
                <w:szCs w:val="24"/>
              </w:rPr>
              <w:t>сельского</w:t>
            </w:r>
            <w:r w:rsidR="00760074">
              <w:rPr>
                <w:rFonts w:ascii="Times New Roman" w:hAnsi="Times New Roman" w:cs="Times New Roman"/>
                <w:sz w:val="24"/>
                <w:szCs w:val="24"/>
              </w:rPr>
              <w:t xml:space="preserve"> поселени</w:t>
            </w:r>
            <w:r w:rsidR="00E713A2">
              <w:rPr>
                <w:rFonts w:ascii="Times New Roman" w:hAnsi="Times New Roman" w:cs="Times New Roman"/>
                <w:sz w:val="24"/>
                <w:szCs w:val="24"/>
              </w:rPr>
              <w:t xml:space="preserve">я </w:t>
            </w:r>
            <w:r w:rsidR="00127E97">
              <w:rPr>
                <w:rFonts w:ascii="Times New Roman" w:hAnsi="Times New Roman" w:cs="Times New Roman"/>
                <w:sz w:val="24"/>
                <w:szCs w:val="24"/>
              </w:rPr>
              <w:t>Верхнеказымский</w:t>
            </w:r>
          </w:p>
          <w:p w:rsidR="00D54C4A" w:rsidRPr="007F7A5E" w:rsidRDefault="00E40850" w:rsidP="009F57B0">
            <w:pPr>
              <w:keepNext/>
              <w:ind w:firstLine="0"/>
              <w:rPr>
                <w:rFonts w:ascii="Times New Roman" w:hAnsi="Times New Roman" w:cs="Times New Roman"/>
                <w:sz w:val="24"/>
                <w:szCs w:val="24"/>
              </w:rPr>
            </w:pPr>
            <w:r>
              <w:rPr>
                <w:rFonts w:ascii="Times New Roman" w:hAnsi="Times New Roman" w:cs="Times New Roman"/>
                <w:sz w:val="24"/>
                <w:szCs w:val="24"/>
              </w:rPr>
              <w:t>М</w:t>
            </w:r>
            <w:r w:rsidR="00A54046" w:rsidRPr="00A54046">
              <w:rPr>
                <w:rFonts w:ascii="Times New Roman" w:hAnsi="Times New Roman" w:cs="Times New Roman"/>
                <w:sz w:val="24"/>
                <w:szCs w:val="24"/>
              </w:rPr>
              <w:t xml:space="preserve">есто </w:t>
            </w:r>
            <w:r w:rsidR="00760074">
              <w:rPr>
                <w:rFonts w:ascii="Times New Roman" w:hAnsi="Times New Roman" w:cs="Times New Roman"/>
                <w:sz w:val="24"/>
                <w:szCs w:val="24"/>
              </w:rPr>
              <w:t>предоставления</w:t>
            </w:r>
            <w:r w:rsidR="00A54046" w:rsidRPr="00A54046">
              <w:rPr>
                <w:rFonts w:ascii="Times New Roman" w:hAnsi="Times New Roman" w:cs="Times New Roman"/>
                <w:sz w:val="24"/>
                <w:szCs w:val="24"/>
              </w:rPr>
              <w:t xml:space="preserve"> результата </w:t>
            </w:r>
            <w:r w:rsidR="009F57B0">
              <w:rPr>
                <w:rFonts w:ascii="Times New Roman" w:hAnsi="Times New Roman" w:cs="Times New Roman"/>
                <w:sz w:val="24"/>
                <w:szCs w:val="24"/>
              </w:rPr>
              <w:t>услуг</w:t>
            </w:r>
            <w:r w:rsidR="00A54046" w:rsidRPr="00A54046">
              <w:rPr>
                <w:rFonts w:ascii="Times New Roman" w:hAnsi="Times New Roman" w:cs="Times New Roman"/>
                <w:sz w:val="24"/>
                <w:szCs w:val="24"/>
              </w:rPr>
              <w:t xml:space="preserve">: Тюменская область, Ханты-Мансийский автономный округ – Югра, </w:t>
            </w:r>
            <w:r w:rsidR="00FC25F2">
              <w:rPr>
                <w:rFonts w:ascii="Times New Roman" w:hAnsi="Times New Roman" w:cs="Times New Roman"/>
                <w:sz w:val="24"/>
                <w:szCs w:val="24"/>
              </w:rPr>
              <w:t xml:space="preserve">Белоярский район, </w:t>
            </w:r>
            <w:r w:rsidR="00127E97">
              <w:rPr>
                <w:rFonts w:ascii="Times New Roman" w:hAnsi="Times New Roman" w:cs="Times New Roman"/>
                <w:sz w:val="24"/>
                <w:szCs w:val="24"/>
              </w:rPr>
              <w:t xml:space="preserve">п. Верхнеказымский, 2 </w:t>
            </w:r>
            <w:proofErr w:type="spellStart"/>
            <w:r w:rsidR="00127E97">
              <w:rPr>
                <w:rFonts w:ascii="Times New Roman" w:hAnsi="Times New Roman" w:cs="Times New Roman"/>
                <w:sz w:val="24"/>
                <w:szCs w:val="24"/>
              </w:rPr>
              <w:t>мкр</w:t>
            </w:r>
            <w:proofErr w:type="spellEnd"/>
            <w:r w:rsidR="00127E97">
              <w:rPr>
                <w:rFonts w:ascii="Times New Roman" w:hAnsi="Times New Roman" w:cs="Times New Roman"/>
                <w:sz w:val="24"/>
                <w:szCs w:val="24"/>
              </w:rPr>
              <w:t>.,</w:t>
            </w:r>
            <w:r w:rsidR="00FC25F2">
              <w:rPr>
                <w:rFonts w:ascii="Times New Roman" w:hAnsi="Times New Roman" w:cs="Times New Roman"/>
                <w:sz w:val="24"/>
                <w:szCs w:val="24"/>
              </w:rPr>
              <w:t xml:space="preserve"> д. 2</w:t>
            </w:r>
            <w:r w:rsidR="00127E97">
              <w:rPr>
                <w:rFonts w:ascii="Times New Roman" w:hAnsi="Times New Roman" w:cs="Times New Roman"/>
                <w:sz w:val="24"/>
                <w:szCs w:val="24"/>
              </w:rPr>
              <w:t>6</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Сроки поставки товара, начала и завершения работ, график оказания услуг</w:t>
            </w:r>
          </w:p>
        </w:tc>
        <w:tc>
          <w:tcPr>
            <w:tcW w:w="6765" w:type="dxa"/>
            <w:gridSpan w:val="2"/>
          </w:tcPr>
          <w:p w:rsidR="000C294C" w:rsidRPr="006A6B0C" w:rsidRDefault="006A6B0C" w:rsidP="009F57B0">
            <w:pPr>
              <w:ind w:firstLine="34"/>
              <w:rPr>
                <w:rFonts w:ascii="Times New Roman" w:hAnsi="Times New Roman" w:cs="Times New Roman"/>
                <w:sz w:val="24"/>
                <w:szCs w:val="24"/>
              </w:rPr>
            </w:pPr>
            <w:r w:rsidRPr="006A6B0C">
              <w:rPr>
                <w:rFonts w:ascii="Times New Roman" w:eastAsia="Calibri" w:hAnsi="Times New Roman" w:cs="Times New Roman"/>
                <w:sz w:val="24"/>
                <w:szCs w:val="24"/>
              </w:rPr>
              <w:t xml:space="preserve">Срок выполнения </w:t>
            </w:r>
            <w:r w:rsidR="009F57B0">
              <w:rPr>
                <w:rFonts w:ascii="Times New Roman" w:eastAsia="Calibri" w:hAnsi="Times New Roman" w:cs="Times New Roman"/>
                <w:sz w:val="24"/>
                <w:szCs w:val="24"/>
              </w:rPr>
              <w:t>услуг</w:t>
            </w:r>
            <w:r w:rsidRPr="006A6B0C">
              <w:rPr>
                <w:rFonts w:ascii="Times New Roman" w:eastAsia="Calibri" w:hAnsi="Times New Roman" w:cs="Times New Roman"/>
                <w:sz w:val="24"/>
                <w:szCs w:val="24"/>
              </w:rPr>
              <w:t xml:space="preserve"> по настоящему Контракту устанавливается в течение 2-х </w:t>
            </w:r>
            <w:r w:rsidR="00127E97">
              <w:rPr>
                <w:rFonts w:ascii="Times New Roman" w:eastAsia="Calibri" w:hAnsi="Times New Roman" w:cs="Times New Roman"/>
                <w:sz w:val="24"/>
                <w:szCs w:val="24"/>
              </w:rPr>
              <w:t xml:space="preserve">календарных </w:t>
            </w:r>
            <w:r w:rsidRPr="006A6B0C">
              <w:rPr>
                <w:rFonts w:ascii="Times New Roman" w:eastAsia="Calibri" w:hAnsi="Times New Roman" w:cs="Times New Roman"/>
                <w:sz w:val="24"/>
                <w:szCs w:val="24"/>
              </w:rPr>
              <w:t xml:space="preserve">месяцев со дня заключения Контракта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Начальная (максимальная) цена контракта</w:t>
            </w:r>
          </w:p>
        </w:tc>
        <w:tc>
          <w:tcPr>
            <w:tcW w:w="6765" w:type="dxa"/>
            <w:gridSpan w:val="2"/>
          </w:tcPr>
          <w:p w:rsidR="000C294C" w:rsidRPr="007452E4" w:rsidRDefault="0009024B" w:rsidP="0009024B">
            <w:pPr>
              <w:ind w:firstLine="34"/>
              <w:rPr>
                <w:rFonts w:ascii="Times New Roman" w:hAnsi="Times New Roman" w:cs="Times New Roman"/>
                <w:sz w:val="24"/>
                <w:szCs w:val="24"/>
              </w:rPr>
            </w:pPr>
            <w:r>
              <w:rPr>
                <w:rFonts w:ascii="Times New Roman" w:hAnsi="Times New Roman" w:cs="Times New Roman"/>
                <w:sz w:val="24"/>
                <w:szCs w:val="24"/>
              </w:rPr>
              <w:t>5</w:t>
            </w:r>
            <w:r w:rsidR="00E40850">
              <w:rPr>
                <w:rFonts w:ascii="Times New Roman" w:hAnsi="Times New Roman" w:cs="Times New Roman"/>
                <w:sz w:val="24"/>
                <w:szCs w:val="24"/>
              </w:rPr>
              <w:t>00 000,00</w:t>
            </w:r>
            <w:r w:rsidR="007452E4" w:rsidRPr="007452E4">
              <w:rPr>
                <w:rFonts w:ascii="Times New Roman" w:hAnsi="Times New Roman" w:cs="Times New Roman"/>
                <w:sz w:val="24"/>
                <w:szCs w:val="24"/>
              </w:rPr>
              <w:t xml:space="preserve"> (</w:t>
            </w:r>
            <w:r w:rsidR="00E40850">
              <w:rPr>
                <w:rFonts w:ascii="Times New Roman" w:hAnsi="Times New Roman" w:cs="Times New Roman"/>
                <w:sz w:val="24"/>
                <w:szCs w:val="24"/>
              </w:rPr>
              <w:t>пять</w:t>
            </w:r>
            <w:r>
              <w:rPr>
                <w:rFonts w:ascii="Times New Roman" w:hAnsi="Times New Roman" w:cs="Times New Roman"/>
                <w:sz w:val="24"/>
                <w:szCs w:val="24"/>
              </w:rPr>
              <w:t>сот</w:t>
            </w:r>
            <w:r w:rsidR="009B0042">
              <w:rPr>
                <w:rFonts w:ascii="Times New Roman" w:hAnsi="Times New Roman" w:cs="Times New Roman"/>
                <w:sz w:val="24"/>
                <w:szCs w:val="24"/>
              </w:rPr>
              <w:t xml:space="preserve"> тысяч</w:t>
            </w:r>
            <w:r w:rsidR="007452E4" w:rsidRPr="007452E4">
              <w:rPr>
                <w:rFonts w:ascii="Times New Roman" w:hAnsi="Times New Roman" w:cs="Times New Roman"/>
                <w:sz w:val="24"/>
                <w:szCs w:val="24"/>
              </w:rPr>
              <w:t xml:space="preserve">)  </w:t>
            </w:r>
            <w:r w:rsidR="007452E4" w:rsidRPr="007452E4">
              <w:rPr>
                <w:rFonts w:ascii="Times New Roman" w:hAnsi="Times New Roman" w:cs="Times New Roman"/>
                <w:color w:val="000000"/>
                <w:sz w:val="24"/>
                <w:szCs w:val="24"/>
              </w:rPr>
              <w:t>рублей</w:t>
            </w:r>
            <w:r w:rsidR="007452E4" w:rsidRPr="007452E4">
              <w:rPr>
                <w:rFonts w:ascii="Times New Roman" w:hAnsi="Times New Roman" w:cs="Times New Roman"/>
                <w:sz w:val="24"/>
                <w:szCs w:val="24"/>
              </w:rPr>
              <w:t xml:space="preserve">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Обоснование начальной (максимальной) цены контракта</w:t>
            </w:r>
          </w:p>
        </w:tc>
        <w:tc>
          <w:tcPr>
            <w:tcW w:w="6765" w:type="dxa"/>
            <w:gridSpan w:val="2"/>
          </w:tcPr>
          <w:p w:rsidR="000C294C" w:rsidRPr="007F7A5E" w:rsidRDefault="007A25A5" w:rsidP="007A25A5">
            <w:pPr>
              <w:ind w:firstLine="34"/>
              <w:rPr>
                <w:rFonts w:ascii="Times New Roman" w:hAnsi="Times New Roman" w:cs="Times New Roman"/>
                <w:sz w:val="24"/>
                <w:szCs w:val="24"/>
                <w:highlight w:val="lightGray"/>
              </w:rPr>
            </w:pPr>
            <w:r w:rsidRPr="007A25A5">
              <w:rPr>
                <w:rFonts w:ascii="Times New Roman" w:eastAsia="Calibri" w:hAnsi="Times New Roman" w:cs="Times New Roman"/>
                <w:sz w:val="24"/>
                <w:szCs w:val="24"/>
              </w:rPr>
              <w:t>Приложение № 4 к Конкурсной документации.</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Источник </w:t>
            </w:r>
            <w:r w:rsidRPr="007F7A5E">
              <w:rPr>
                <w:rFonts w:ascii="Times New Roman" w:hAnsi="Times New Roman" w:cs="Times New Roman"/>
                <w:sz w:val="24"/>
                <w:szCs w:val="24"/>
              </w:rPr>
              <w:lastRenderedPageBreak/>
              <w:t>финансирования</w:t>
            </w:r>
          </w:p>
        </w:tc>
        <w:tc>
          <w:tcPr>
            <w:tcW w:w="6765" w:type="dxa"/>
            <w:gridSpan w:val="2"/>
          </w:tcPr>
          <w:p w:rsidR="000C294C" w:rsidRPr="007F7A5E" w:rsidRDefault="000C294C" w:rsidP="00127E97">
            <w:pPr>
              <w:ind w:firstLine="0"/>
              <w:rPr>
                <w:rFonts w:ascii="Times New Roman" w:hAnsi="Times New Roman" w:cs="Times New Roman"/>
                <w:sz w:val="24"/>
                <w:szCs w:val="24"/>
              </w:rPr>
            </w:pPr>
            <w:r w:rsidRPr="007F7A5E">
              <w:rPr>
                <w:rFonts w:ascii="Times New Roman" w:hAnsi="Times New Roman" w:cs="Times New Roman"/>
                <w:sz w:val="24"/>
                <w:szCs w:val="24"/>
              </w:rPr>
              <w:lastRenderedPageBreak/>
              <w:t xml:space="preserve">Бюджет </w:t>
            </w:r>
            <w:r w:rsidR="0009024B">
              <w:rPr>
                <w:rFonts w:ascii="Times New Roman" w:hAnsi="Times New Roman" w:cs="Times New Roman"/>
                <w:sz w:val="24"/>
                <w:szCs w:val="24"/>
              </w:rPr>
              <w:t>сельского</w:t>
            </w:r>
            <w:r w:rsidR="00D8520D">
              <w:rPr>
                <w:rFonts w:ascii="Times New Roman" w:hAnsi="Times New Roman" w:cs="Times New Roman"/>
                <w:sz w:val="24"/>
                <w:szCs w:val="24"/>
              </w:rPr>
              <w:t xml:space="preserve"> поселения </w:t>
            </w:r>
            <w:r w:rsidR="00127E97">
              <w:rPr>
                <w:rFonts w:ascii="Times New Roman" w:hAnsi="Times New Roman" w:cs="Times New Roman"/>
                <w:sz w:val="24"/>
                <w:szCs w:val="24"/>
              </w:rPr>
              <w:t>Верхнеказымский</w:t>
            </w: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lastRenderedPageBreak/>
              <w:t>№ 4</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b/>
                <w:sz w:val="24"/>
                <w:szCs w:val="24"/>
              </w:rPr>
              <w:t xml:space="preserve">Обеспечение заявки на участие в конкурсе </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Размер обеспечения заявок на участие в конкурсе </w:t>
            </w:r>
          </w:p>
        </w:tc>
        <w:tc>
          <w:tcPr>
            <w:tcW w:w="6765" w:type="dxa"/>
            <w:gridSpan w:val="2"/>
          </w:tcPr>
          <w:p w:rsidR="000C294C" w:rsidRPr="0096725F" w:rsidRDefault="00042373" w:rsidP="00421644">
            <w:pPr>
              <w:ind w:firstLine="0"/>
              <w:rPr>
                <w:rFonts w:ascii="Times New Roman" w:hAnsi="Times New Roman" w:cs="Times New Roman"/>
                <w:sz w:val="24"/>
                <w:szCs w:val="24"/>
              </w:rPr>
            </w:pPr>
            <w:r w:rsidRPr="0096725F">
              <w:rPr>
                <w:rFonts w:ascii="Times New Roman" w:hAnsi="Times New Roman" w:cs="Times New Roman"/>
                <w:iCs/>
                <w:sz w:val="24"/>
                <w:szCs w:val="24"/>
              </w:rPr>
              <w:t>1</w:t>
            </w:r>
            <w:r w:rsidR="004D59A4" w:rsidRPr="0096725F">
              <w:rPr>
                <w:rFonts w:ascii="Times New Roman" w:hAnsi="Times New Roman" w:cs="Times New Roman"/>
                <w:iCs/>
                <w:sz w:val="24"/>
                <w:szCs w:val="24"/>
              </w:rPr>
              <w:t>,</w:t>
            </w:r>
            <w:r w:rsidR="00E40850" w:rsidRPr="0096725F">
              <w:rPr>
                <w:rFonts w:ascii="Times New Roman" w:hAnsi="Times New Roman" w:cs="Times New Roman"/>
                <w:iCs/>
                <w:sz w:val="24"/>
                <w:szCs w:val="24"/>
              </w:rPr>
              <w:t>0</w:t>
            </w:r>
            <w:r w:rsidR="000C294C" w:rsidRPr="0096725F">
              <w:rPr>
                <w:rFonts w:ascii="Times New Roman" w:hAnsi="Times New Roman" w:cs="Times New Roman"/>
                <w:iCs/>
                <w:sz w:val="24"/>
                <w:szCs w:val="24"/>
              </w:rPr>
              <w:t>% от начальной (максимальной) цены контракта, что составляет:</w:t>
            </w:r>
            <w:r w:rsidR="000C294C" w:rsidRPr="0096725F">
              <w:rPr>
                <w:rFonts w:ascii="Times New Roman" w:hAnsi="Times New Roman" w:cs="Times New Roman"/>
                <w:sz w:val="24"/>
                <w:szCs w:val="24"/>
              </w:rPr>
              <w:t xml:space="preserve"> </w:t>
            </w:r>
            <w:r w:rsidR="00D91354" w:rsidRPr="0096725F">
              <w:rPr>
                <w:rFonts w:ascii="Times New Roman" w:hAnsi="Times New Roman" w:cs="Times New Roman"/>
                <w:sz w:val="24"/>
                <w:szCs w:val="24"/>
              </w:rPr>
              <w:t xml:space="preserve"> </w:t>
            </w:r>
            <w:r w:rsidRPr="0096725F">
              <w:rPr>
                <w:rFonts w:ascii="Times New Roman" w:hAnsi="Times New Roman" w:cs="Times New Roman"/>
                <w:sz w:val="24"/>
                <w:szCs w:val="24"/>
              </w:rPr>
              <w:t>5</w:t>
            </w:r>
            <w:r w:rsidR="00E40850" w:rsidRPr="0096725F">
              <w:rPr>
                <w:rFonts w:ascii="Times New Roman" w:hAnsi="Times New Roman" w:cs="Times New Roman"/>
                <w:sz w:val="24"/>
                <w:szCs w:val="24"/>
              </w:rPr>
              <w:t xml:space="preserve"> 000 </w:t>
            </w:r>
            <w:r w:rsidR="004D59A4" w:rsidRPr="0096725F">
              <w:rPr>
                <w:rFonts w:ascii="Times New Roman" w:hAnsi="Times New Roman" w:cs="Times New Roman"/>
                <w:sz w:val="24"/>
                <w:szCs w:val="24"/>
              </w:rPr>
              <w:t>(</w:t>
            </w:r>
            <w:r w:rsidRPr="0096725F">
              <w:rPr>
                <w:rFonts w:ascii="Times New Roman" w:hAnsi="Times New Roman" w:cs="Times New Roman"/>
                <w:sz w:val="24"/>
                <w:szCs w:val="24"/>
              </w:rPr>
              <w:t>пять</w:t>
            </w:r>
            <w:r w:rsidR="004D59A4" w:rsidRPr="0096725F">
              <w:rPr>
                <w:rFonts w:ascii="Times New Roman" w:hAnsi="Times New Roman" w:cs="Times New Roman"/>
                <w:sz w:val="24"/>
                <w:szCs w:val="24"/>
              </w:rPr>
              <w:t xml:space="preserve"> тысяч)</w:t>
            </w:r>
            <w:r w:rsidR="009B0042" w:rsidRPr="0096725F">
              <w:rPr>
                <w:rFonts w:ascii="Times New Roman" w:hAnsi="Times New Roman" w:cs="Times New Roman"/>
                <w:sz w:val="24"/>
                <w:szCs w:val="24"/>
              </w:rPr>
              <w:t xml:space="preserve"> </w:t>
            </w:r>
            <w:r w:rsidR="000C294C" w:rsidRPr="0096725F">
              <w:rPr>
                <w:rFonts w:ascii="Times New Roman" w:hAnsi="Times New Roman" w:cs="Times New Roman"/>
                <w:sz w:val="24"/>
                <w:szCs w:val="24"/>
              </w:rPr>
              <w:t>рублей</w:t>
            </w:r>
            <w:r w:rsidR="004D59A4" w:rsidRPr="0096725F">
              <w:rPr>
                <w:rFonts w:ascii="Times New Roman" w:hAnsi="Times New Roman" w:cs="Times New Roman"/>
                <w:sz w:val="24"/>
                <w:szCs w:val="24"/>
              </w:rPr>
              <w:t xml:space="preserve"> </w:t>
            </w:r>
            <w:r w:rsidR="00E40850" w:rsidRPr="0096725F">
              <w:rPr>
                <w:rFonts w:ascii="Times New Roman" w:hAnsi="Times New Roman" w:cs="Times New Roman"/>
                <w:sz w:val="24"/>
                <w:szCs w:val="24"/>
              </w:rPr>
              <w:t>0</w:t>
            </w:r>
            <w:r w:rsidR="004D59A4" w:rsidRPr="0096725F">
              <w:rPr>
                <w:rFonts w:ascii="Times New Roman" w:hAnsi="Times New Roman" w:cs="Times New Roman"/>
                <w:sz w:val="24"/>
                <w:szCs w:val="24"/>
              </w:rPr>
              <w:t>0 копеек</w:t>
            </w:r>
            <w:r w:rsidR="00983B8B" w:rsidRPr="0096725F">
              <w:rPr>
                <w:rFonts w:ascii="Times New Roman" w:hAnsi="Times New Roman" w:cs="Times New Roman"/>
                <w:sz w:val="24"/>
                <w:szCs w:val="24"/>
              </w:rPr>
              <w:t>.</w:t>
            </w:r>
            <w:r w:rsidR="00905195" w:rsidRPr="0096725F">
              <w:rPr>
                <w:rFonts w:ascii="Times New Roman" w:hAnsi="Times New Roman" w:cs="Times New Roman"/>
                <w:sz w:val="24"/>
                <w:szCs w:val="24"/>
              </w:rPr>
              <w:t xml:space="preserve"> </w:t>
            </w:r>
          </w:p>
          <w:p w:rsidR="000C294C" w:rsidRPr="0096725F" w:rsidRDefault="000C294C" w:rsidP="005B6C6E">
            <w:pPr>
              <w:autoSpaceDE w:val="0"/>
              <w:autoSpaceDN w:val="0"/>
              <w:adjustRightInd w:val="0"/>
              <w:rPr>
                <w:rFonts w:ascii="Times New Roman" w:hAnsi="Times New Roman" w:cs="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Порядок внесения денежных сре</w:t>
            </w:r>
            <w:proofErr w:type="gramStart"/>
            <w:r w:rsidRPr="007F7A5E">
              <w:rPr>
                <w:rFonts w:ascii="Times New Roman" w:hAnsi="Times New Roman" w:cs="Times New Roman"/>
                <w:sz w:val="24"/>
                <w:szCs w:val="24"/>
              </w:rPr>
              <w:t>дств в к</w:t>
            </w:r>
            <w:proofErr w:type="gramEnd"/>
            <w:r w:rsidRPr="007F7A5E">
              <w:rPr>
                <w:rFonts w:ascii="Times New Roman" w:hAnsi="Times New Roman" w:cs="Times New Roman"/>
                <w:sz w:val="24"/>
                <w:szCs w:val="24"/>
              </w:rPr>
              <w:t xml:space="preserve">ачестве обеспечения заявок на участие в конкурсе </w:t>
            </w:r>
          </w:p>
        </w:tc>
        <w:tc>
          <w:tcPr>
            <w:tcW w:w="6765" w:type="dxa"/>
            <w:gridSpan w:val="2"/>
          </w:tcPr>
          <w:p w:rsidR="000C294C" w:rsidRDefault="000C294C" w:rsidP="003B4380">
            <w:pPr>
              <w:ind w:firstLine="0"/>
              <w:rPr>
                <w:rFonts w:ascii="Times New Roman" w:hAnsi="Times New Roman" w:cs="Times New Roman"/>
                <w:sz w:val="24"/>
                <w:szCs w:val="24"/>
              </w:rPr>
            </w:pPr>
            <w:r w:rsidRPr="007F7A5E">
              <w:rPr>
                <w:rFonts w:ascii="Times New Roman" w:hAnsi="Times New Roman" w:cs="Times New Roman"/>
                <w:sz w:val="24"/>
                <w:szCs w:val="24"/>
              </w:rPr>
              <w:t xml:space="preserve">Порядок внесения денежных средств </w:t>
            </w:r>
            <w:proofErr w:type="gramStart"/>
            <w:r w:rsidRPr="007F7A5E">
              <w:rPr>
                <w:rFonts w:ascii="Times New Roman" w:hAnsi="Times New Roman" w:cs="Times New Roman"/>
                <w:sz w:val="24"/>
                <w:szCs w:val="24"/>
              </w:rPr>
              <w:t xml:space="preserve">в качестве обеспечения заявок на </w:t>
            </w:r>
            <w:r w:rsidR="00D57DF2">
              <w:rPr>
                <w:rFonts w:ascii="Times New Roman" w:hAnsi="Times New Roman" w:cs="Times New Roman"/>
                <w:sz w:val="24"/>
                <w:szCs w:val="24"/>
              </w:rPr>
              <w:t>участие в конкурсе</w:t>
            </w:r>
            <w:r w:rsidRPr="007F7A5E">
              <w:rPr>
                <w:rFonts w:ascii="Times New Roman" w:hAnsi="Times New Roman" w:cs="Times New Roman"/>
                <w:sz w:val="24"/>
                <w:szCs w:val="24"/>
              </w:rPr>
              <w:t xml:space="preserve"> в соответствии с требованиями</w:t>
            </w:r>
            <w:proofErr w:type="gramEnd"/>
            <w:r w:rsidRPr="007F7A5E">
              <w:rPr>
                <w:rFonts w:ascii="Times New Roman" w:hAnsi="Times New Roman" w:cs="Times New Roman"/>
                <w:sz w:val="24"/>
                <w:szCs w:val="24"/>
              </w:rPr>
              <w:t xml:space="preserve"> статьи 44 Федерального закона от 05.04.2013  N 44-ФЗ</w:t>
            </w:r>
            <w:r w:rsidR="00D57DF2">
              <w:rPr>
                <w:rFonts w:ascii="Times New Roman" w:hAnsi="Times New Roman" w:cs="Times New Roman"/>
                <w:sz w:val="24"/>
                <w:szCs w:val="24"/>
              </w:rPr>
              <w:t>:</w:t>
            </w:r>
          </w:p>
          <w:p w:rsidR="00D57DF2" w:rsidRDefault="00D57DF2" w:rsidP="003B4380">
            <w:pPr>
              <w:ind w:firstLine="0"/>
              <w:rPr>
                <w:rFonts w:ascii="Times New Roman" w:hAnsi="Times New Roman"/>
                <w:sz w:val="24"/>
                <w:szCs w:val="24"/>
              </w:rPr>
            </w:pPr>
            <w:r>
              <w:rPr>
                <w:rFonts w:ascii="Times New Roman" w:hAnsi="Times New Roman"/>
                <w:sz w:val="24"/>
                <w:szCs w:val="24"/>
              </w:rPr>
              <w:t>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D57DF2" w:rsidRDefault="00D57DF2" w:rsidP="003B4380">
            <w:pPr>
              <w:ind w:firstLine="0"/>
              <w:rPr>
                <w:rFonts w:ascii="Times New Roman" w:hAnsi="Times New Roman"/>
                <w:sz w:val="24"/>
                <w:szCs w:val="24"/>
              </w:rPr>
            </w:pPr>
            <w:r>
              <w:rPr>
                <w:rFonts w:ascii="Times New Roman" w:hAnsi="Times New Roman"/>
                <w:sz w:val="24"/>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9" w:history="1">
              <w:r w:rsidRPr="00C42B8B">
                <w:rPr>
                  <w:rStyle w:val="ab"/>
                  <w:rFonts w:ascii="Times New Roman" w:hAnsi="Times New Roman" w:cs="Times New Roman"/>
                  <w:color w:val="auto"/>
                  <w:sz w:val="24"/>
                  <w:szCs w:val="24"/>
                </w:rPr>
                <w:t>статьи 45</w:t>
              </w:r>
            </w:hyperlink>
            <w:r>
              <w:rPr>
                <w:rFonts w:ascii="Times New Roman" w:hAnsi="Times New Roman"/>
                <w:sz w:val="24"/>
                <w:szCs w:val="24"/>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p>
          <w:p w:rsidR="00D57DF2" w:rsidRDefault="00D57DF2" w:rsidP="003B4380">
            <w:pPr>
              <w:ind w:firstLine="0"/>
              <w:rPr>
                <w:rFonts w:ascii="Times New Roman" w:hAnsi="Times New Roman"/>
                <w:sz w:val="24"/>
                <w:szCs w:val="24"/>
              </w:rPr>
            </w:pPr>
            <w:bookmarkStart w:id="0" w:name="Par5"/>
            <w:bookmarkEnd w:id="0"/>
            <w:r>
              <w:rPr>
                <w:rFonts w:ascii="Times New Roman" w:hAnsi="Times New Roman"/>
                <w:sz w:val="24"/>
                <w:szCs w:val="24"/>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в течение не более чем пяти рабочих дней </w:t>
            </w:r>
            <w:proofErr w:type="gramStart"/>
            <w:r>
              <w:rPr>
                <w:rFonts w:ascii="Times New Roman" w:hAnsi="Times New Roman"/>
                <w:sz w:val="24"/>
                <w:szCs w:val="24"/>
              </w:rPr>
              <w:t>с даты наступления</w:t>
            </w:r>
            <w:proofErr w:type="gramEnd"/>
            <w:r>
              <w:rPr>
                <w:rFonts w:ascii="Times New Roman" w:hAnsi="Times New Roman"/>
                <w:sz w:val="24"/>
                <w:szCs w:val="24"/>
              </w:rPr>
              <w:t xml:space="preserve"> одного из следующих случаев:</w:t>
            </w:r>
          </w:p>
          <w:p w:rsidR="00D57DF2" w:rsidRDefault="00D57DF2" w:rsidP="003B4380">
            <w:pPr>
              <w:ind w:firstLine="0"/>
              <w:rPr>
                <w:rFonts w:ascii="Times New Roman" w:hAnsi="Times New Roman"/>
                <w:sz w:val="24"/>
                <w:szCs w:val="24"/>
              </w:rPr>
            </w:pPr>
            <w:r>
              <w:rPr>
                <w:rFonts w:ascii="Times New Roman" w:hAnsi="Times New Roman"/>
                <w:sz w:val="24"/>
                <w:szCs w:val="24"/>
              </w:rPr>
              <w:t>1) подписание протокола рассмотрения и оценки заявок на участие в конкурсе. При этом возврат или прекращение блокирования осуществляется в отношении денежных сре</w:t>
            </w:r>
            <w:proofErr w:type="gramStart"/>
            <w:r>
              <w:rPr>
                <w:rFonts w:ascii="Times New Roman" w:hAnsi="Times New Roman"/>
                <w:sz w:val="24"/>
                <w:szCs w:val="24"/>
              </w:rPr>
              <w:t>дств вс</w:t>
            </w:r>
            <w:proofErr w:type="gramEnd"/>
            <w:r>
              <w:rPr>
                <w:rFonts w:ascii="Times New Roman" w:hAnsi="Times New Roman"/>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57DF2" w:rsidRDefault="00D57DF2" w:rsidP="003B4380">
            <w:pPr>
              <w:ind w:firstLine="0"/>
              <w:rPr>
                <w:rFonts w:ascii="Times New Roman" w:hAnsi="Times New Roman"/>
                <w:sz w:val="24"/>
                <w:szCs w:val="24"/>
              </w:rPr>
            </w:pPr>
            <w:r>
              <w:rPr>
                <w:rFonts w:ascii="Times New Roman" w:hAnsi="Times New Roman"/>
                <w:sz w:val="24"/>
                <w:szCs w:val="24"/>
              </w:rPr>
              <w:t>2) отмена определения поставщика (подрядчика, исполнителя);</w:t>
            </w:r>
          </w:p>
          <w:p w:rsidR="00D57DF2" w:rsidRDefault="00D57DF2" w:rsidP="003B4380">
            <w:pPr>
              <w:ind w:firstLine="0"/>
              <w:rPr>
                <w:rFonts w:ascii="Times New Roman" w:hAnsi="Times New Roman"/>
                <w:sz w:val="24"/>
                <w:szCs w:val="24"/>
              </w:rPr>
            </w:pPr>
            <w:r>
              <w:rPr>
                <w:rFonts w:ascii="Times New Roman" w:hAnsi="Times New Roman"/>
                <w:sz w:val="24"/>
                <w:szCs w:val="24"/>
              </w:rPr>
              <w:t>3) отклонение заявки участника закупки;</w:t>
            </w:r>
          </w:p>
          <w:p w:rsidR="00D57DF2" w:rsidRDefault="00D57DF2" w:rsidP="003B4380">
            <w:pPr>
              <w:ind w:firstLine="0"/>
              <w:rPr>
                <w:rFonts w:ascii="Times New Roman" w:hAnsi="Times New Roman"/>
                <w:sz w:val="24"/>
                <w:szCs w:val="24"/>
              </w:rPr>
            </w:pPr>
            <w:r>
              <w:rPr>
                <w:rFonts w:ascii="Times New Roman" w:hAnsi="Times New Roman"/>
                <w:sz w:val="24"/>
                <w:szCs w:val="24"/>
              </w:rPr>
              <w:t>4) отзыв заявки участником закупки до окончания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5) получение заявки на участие в определении поставщика (подрядчика, исполнителя) после окончания срока подачи заявок;</w:t>
            </w:r>
          </w:p>
          <w:p w:rsidR="00D57DF2" w:rsidRDefault="00D57DF2" w:rsidP="003B4380">
            <w:pPr>
              <w:ind w:firstLine="0"/>
              <w:rPr>
                <w:rFonts w:ascii="Times New Roman" w:hAnsi="Times New Roman"/>
                <w:sz w:val="24"/>
                <w:szCs w:val="24"/>
              </w:rPr>
            </w:pPr>
            <w:r>
              <w:rPr>
                <w:rFonts w:ascii="Times New Roman" w:hAnsi="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0" w:history="1">
              <w:r w:rsidRPr="00C42B8B">
                <w:rPr>
                  <w:rStyle w:val="ab"/>
                  <w:rFonts w:ascii="Times New Roman" w:hAnsi="Times New Roman" w:cs="Times New Roman"/>
                  <w:color w:val="auto"/>
                  <w:sz w:val="24"/>
                  <w:szCs w:val="24"/>
                </w:rPr>
                <w:t>частями 9</w:t>
              </w:r>
            </w:hyperlink>
            <w:r w:rsidRPr="00C42B8B">
              <w:rPr>
                <w:rFonts w:ascii="Times New Roman" w:hAnsi="Times New Roman" w:cs="Times New Roman"/>
                <w:sz w:val="24"/>
                <w:szCs w:val="24"/>
              </w:rPr>
              <w:t xml:space="preserve"> и </w:t>
            </w:r>
            <w:hyperlink r:id="rId11" w:history="1">
              <w:r w:rsidRPr="00C42B8B">
                <w:rPr>
                  <w:rStyle w:val="ab"/>
                  <w:rFonts w:ascii="Times New Roman" w:hAnsi="Times New Roman" w:cs="Times New Roman"/>
                  <w:color w:val="auto"/>
                  <w:sz w:val="24"/>
                  <w:szCs w:val="24"/>
                </w:rPr>
                <w:t>10 статьи 31</w:t>
              </w:r>
            </w:hyperlink>
            <w:r>
              <w:rPr>
                <w:rFonts w:ascii="Times New Roman" w:hAnsi="Times New Roman"/>
                <w:sz w:val="24"/>
                <w:szCs w:val="24"/>
              </w:rPr>
              <w:t xml:space="preserve"> Федерального закона 44-ФЗ;</w:t>
            </w:r>
          </w:p>
          <w:p w:rsidR="00D57DF2" w:rsidRDefault="00D57DF2" w:rsidP="006B008D">
            <w:pPr>
              <w:ind w:firstLine="0"/>
              <w:rPr>
                <w:rFonts w:ascii="Times New Roman" w:hAnsi="Times New Roman"/>
                <w:sz w:val="24"/>
                <w:szCs w:val="24"/>
              </w:rPr>
            </w:pPr>
            <w:r>
              <w:rPr>
                <w:rFonts w:ascii="Times New Roman" w:hAnsi="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r w:rsidR="006B008D">
              <w:rPr>
                <w:rFonts w:ascii="Times New Roman" w:hAnsi="Times New Roman"/>
                <w:sz w:val="24"/>
                <w:szCs w:val="24"/>
              </w:rPr>
              <w:t>.</w:t>
            </w:r>
          </w:p>
          <w:p w:rsidR="007541DB" w:rsidRPr="00760074" w:rsidRDefault="007541DB" w:rsidP="006B008D">
            <w:pPr>
              <w:ind w:firstLine="0"/>
              <w:rPr>
                <w:rFonts w:ascii="Times New Roman" w:hAnsi="Times New Roman"/>
                <w:sz w:val="24"/>
                <w:szCs w:val="24"/>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09024B">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Банковские реквизиты </w:t>
            </w:r>
            <w:r w:rsidR="00CC234B" w:rsidRPr="0009024B">
              <w:rPr>
                <w:rFonts w:ascii="Times New Roman" w:hAnsi="Times New Roman" w:cs="Times New Roman"/>
                <w:sz w:val="24"/>
                <w:szCs w:val="24"/>
              </w:rPr>
              <w:t>для</w:t>
            </w:r>
            <w:r w:rsidR="00CC234B">
              <w:rPr>
                <w:rFonts w:ascii="Times New Roman" w:hAnsi="Times New Roman" w:cs="Times New Roman"/>
                <w:b/>
                <w:sz w:val="24"/>
                <w:szCs w:val="24"/>
              </w:rPr>
              <w:t xml:space="preserve"> </w:t>
            </w:r>
            <w:r w:rsidR="00CC234B" w:rsidRPr="007F7A5E">
              <w:rPr>
                <w:rFonts w:ascii="Times New Roman" w:hAnsi="Times New Roman" w:cs="Times New Roman"/>
                <w:sz w:val="24"/>
                <w:szCs w:val="24"/>
              </w:rPr>
              <w:t>внесения денежных сре</w:t>
            </w:r>
            <w:proofErr w:type="gramStart"/>
            <w:r w:rsidR="00CC234B" w:rsidRPr="007F7A5E">
              <w:rPr>
                <w:rFonts w:ascii="Times New Roman" w:hAnsi="Times New Roman" w:cs="Times New Roman"/>
                <w:sz w:val="24"/>
                <w:szCs w:val="24"/>
              </w:rPr>
              <w:t>дств в к</w:t>
            </w:r>
            <w:proofErr w:type="gramEnd"/>
            <w:r w:rsidR="00CC234B" w:rsidRPr="007F7A5E">
              <w:rPr>
                <w:rFonts w:ascii="Times New Roman" w:hAnsi="Times New Roman" w:cs="Times New Roman"/>
                <w:sz w:val="24"/>
                <w:szCs w:val="24"/>
              </w:rPr>
              <w:t>ачестве обеспечения заявок на участие в конкурсе</w:t>
            </w:r>
          </w:p>
        </w:tc>
        <w:tc>
          <w:tcPr>
            <w:tcW w:w="6765" w:type="dxa"/>
            <w:gridSpan w:val="2"/>
            <w:shd w:val="clear" w:color="auto" w:fill="auto"/>
          </w:tcPr>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Банк получателя:</w:t>
            </w:r>
          </w:p>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 xml:space="preserve">ОАО </w:t>
            </w:r>
            <w:proofErr w:type="spellStart"/>
            <w:r w:rsidRPr="00A41CC2">
              <w:rPr>
                <w:rFonts w:ascii="Times New Roman" w:hAnsi="Times New Roman"/>
                <w:b/>
                <w:sz w:val="24"/>
                <w:szCs w:val="24"/>
              </w:rPr>
              <w:t>Запсибкомбанк</w:t>
            </w:r>
            <w:proofErr w:type="spellEnd"/>
            <w:r w:rsidRPr="00A41CC2">
              <w:rPr>
                <w:rFonts w:ascii="Times New Roman" w:hAnsi="Times New Roman"/>
                <w:b/>
                <w:sz w:val="24"/>
                <w:szCs w:val="24"/>
              </w:rPr>
              <w:t xml:space="preserve">, БИК  047102613; </w:t>
            </w:r>
          </w:p>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 xml:space="preserve">Получатель:  </w:t>
            </w:r>
          </w:p>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ИНН 8611006949, КПП 861101001</w:t>
            </w:r>
          </w:p>
          <w:p w:rsidR="00A41CC2" w:rsidRPr="00A41CC2" w:rsidRDefault="00A41CC2" w:rsidP="00A41CC2">
            <w:pPr>
              <w:ind w:firstLine="0"/>
              <w:rPr>
                <w:rFonts w:ascii="Times New Roman" w:hAnsi="Times New Roman"/>
                <w:b/>
                <w:sz w:val="24"/>
                <w:szCs w:val="24"/>
              </w:rPr>
            </w:pPr>
            <w:proofErr w:type="spellStart"/>
            <w:proofErr w:type="gramStart"/>
            <w:r w:rsidRPr="00A41CC2">
              <w:rPr>
                <w:rFonts w:ascii="Times New Roman" w:hAnsi="Times New Roman"/>
                <w:b/>
                <w:sz w:val="24"/>
                <w:szCs w:val="24"/>
              </w:rPr>
              <w:t>р</w:t>
            </w:r>
            <w:proofErr w:type="spellEnd"/>
            <w:proofErr w:type="gramEnd"/>
            <w:r w:rsidRPr="00A41CC2">
              <w:rPr>
                <w:rFonts w:ascii="Times New Roman" w:hAnsi="Times New Roman"/>
                <w:b/>
                <w:sz w:val="24"/>
                <w:szCs w:val="24"/>
              </w:rPr>
              <w:t>/счет № 4030 2810 5109 9500 0072</w:t>
            </w:r>
          </w:p>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ОКТМО 71811406.</w:t>
            </w:r>
          </w:p>
          <w:p w:rsidR="00A41CC2" w:rsidRPr="00A41CC2" w:rsidRDefault="00A41CC2" w:rsidP="00A41CC2">
            <w:pPr>
              <w:ind w:firstLine="0"/>
              <w:rPr>
                <w:rFonts w:ascii="Times New Roman" w:hAnsi="Times New Roman"/>
                <w:sz w:val="24"/>
                <w:szCs w:val="24"/>
              </w:rPr>
            </w:pPr>
            <w:r w:rsidRPr="00A41CC2">
              <w:rPr>
                <w:rFonts w:ascii="Times New Roman" w:hAnsi="Times New Roman"/>
                <w:sz w:val="24"/>
                <w:szCs w:val="24"/>
              </w:rPr>
              <w:t xml:space="preserve">Почтовый адрес: </w:t>
            </w:r>
          </w:p>
          <w:p w:rsidR="00A41CC2" w:rsidRPr="00A41CC2" w:rsidRDefault="00A41CC2" w:rsidP="00A41CC2">
            <w:pPr>
              <w:ind w:firstLine="0"/>
              <w:rPr>
                <w:rFonts w:ascii="Times New Roman" w:hAnsi="Times New Roman"/>
                <w:sz w:val="24"/>
                <w:szCs w:val="24"/>
              </w:rPr>
            </w:pPr>
            <w:r w:rsidRPr="00A41CC2">
              <w:rPr>
                <w:rFonts w:ascii="Times New Roman" w:hAnsi="Times New Roman"/>
                <w:sz w:val="24"/>
                <w:szCs w:val="24"/>
              </w:rPr>
              <w:t xml:space="preserve">628172, Тюменская область, Ханты-Мансийский автономный округ - Югра, Белоярский район, п. Верхнеказымский, 2 микрорайон, дом 26. </w:t>
            </w:r>
          </w:p>
          <w:p w:rsidR="00A41CC2" w:rsidRDefault="00A41CC2" w:rsidP="00A41CC2">
            <w:pPr>
              <w:ind w:firstLine="0"/>
              <w:rPr>
                <w:rFonts w:ascii="Times New Roman" w:hAnsi="Times New Roman"/>
                <w:sz w:val="24"/>
                <w:szCs w:val="24"/>
              </w:rPr>
            </w:pPr>
            <w:r w:rsidRPr="00A41CC2">
              <w:rPr>
                <w:rFonts w:ascii="Times New Roman" w:hAnsi="Times New Roman"/>
                <w:sz w:val="24"/>
                <w:szCs w:val="24"/>
              </w:rPr>
              <w:t>Телефон  (34670) 47-142</w:t>
            </w:r>
          </w:p>
          <w:p w:rsidR="000C294C" w:rsidRPr="00A41CC2" w:rsidRDefault="00445A86" w:rsidP="00A41CC2">
            <w:pPr>
              <w:ind w:firstLine="0"/>
              <w:rPr>
                <w:rFonts w:ascii="Times New Roman" w:hAnsi="Times New Roman" w:cs="Times New Roman"/>
                <w:sz w:val="24"/>
                <w:szCs w:val="24"/>
              </w:rPr>
            </w:pPr>
            <w:r w:rsidRPr="00A41CC2">
              <w:rPr>
                <w:rFonts w:ascii="Times New Roman" w:hAnsi="Times New Roman" w:cs="Times New Roman"/>
                <w:sz w:val="24"/>
                <w:szCs w:val="24"/>
              </w:rPr>
              <w:t xml:space="preserve">Назначение платежа: Обеспечение </w:t>
            </w:r>
            <w:r w:rsidR="003F0B4A" w:rsidRPr="00A41CC2">
              <w:rPr>
                <w:rFonts w:ascii="Times New Roman" w:hAnsi="Times New Roman" w:cs="Times New Roman"/>
                <w:sz w:val="24"/>
                <w:szCs w:val="24"/>
              </w:rPr>
              <w:t xml:space="preserve">заявок на участие в конкурсе </w:t>
            </w:r>
            <w:r w:rsidRPr="00A41CC2">
              <w:rPr>
                <w:rFonts w:ascii="Times New Roman" w:hAnsi="Times New Roman" w:cs="Times New Roman"/>
                <w:sz w:val="24"/>
                <w:szCs w:val="24"/>
              </w:rPr>
              <w:t xml:space="preserve">на </w:t>
            </w:r>
            <w:r w:rsidR="00A41CC2">
              <w:rPr>
                <w:rFonts w:ascii="Times New Roman" w:hAnsi="Times New Roman" w:cs="Times New Roman"/>
                <w:sz w:val="24"/>
                <w:szCs w:val="24"/>
              </w:rPr>
              <w:t>оказание услуг</w:t>
            </w:r>
            <w:r w:rsidR="0073234C" w:rsidRPr="00A41CC2">
              <w:rPr>
                <w:rStyle w:val="FontStyle17"/>
                <w:b w:val="0"/>
                <w:sz w:val="24"/>
                <w:szCs w:val="24"/>
              </w:rPr>
              <w:t xml:space="preserve"> по</w:t>
            </w:r>
            <w:r w:rsidRPr="00A41CC2">
              <w:rPr>
                <w:rStyle w:val="FontStyle17"/>
                <w:b w:val="0"/>
                <w:sz w:val="24"/>
                <w:szCs w:val="24"/>
              </w:rPr>
              <w:t xml:space="preserve"> </w:t>
            </w:r>
            <w:r w:rsidR="00E40850" w:rsidRPr="00A41CC2">
              <w:rPr>
                <w:rStyle w:val="FontStyle17"/>
                <w:b w:val="0"/>
                <w:sz w:val="24"/>
                <w:szCs w:val="24"/>
              </w:rPr>
              <w:t>разработке программ</w:t>
            </w:r>
            <w:r w:rsidR="00D8520D" w:rsidRPr="00A41CC2">
              <w:rPr>
                <w:rStyle w:val="FontStyle17"/>
                <w:b w:val="0"/>
                <w:sz w:val="24"/>
                <w:szCs w:val="24"/>
              </w:rPr>
              <w:t>ы</w:t>
            </w:r>
            <w:r w:rsidR="00E40850" w:rsidRPr="00A41CC2">
              <w:rPr>
                <w:rStyle w:val="FontStyle17"/>
                <w:b w:val="0"/>
                <w:sz w:val="24"/>
                <w:szCs w:val="24"/>
              </w:rPr>
              <w:t xml:space="preserve"> комплексного развития систем коммунальной инфраструктуры</w:t>
            </w:r>
            <w:r w:rsidR="00EE2A83" w:rsidRPr="00A41CC2">
              <w:rPr>
                <w:rStyle w:val="FontStyle17"/>
                <w:b w:val="0"/>
                <w:sz w:val="24"/>
                <w:szCs w:val="24"/>
              </w:rPr>
              <w:t>.</w:t>
            </w:r>
          </w:p>
          <w:p w:rsidR="000C294C" w:rsidRPr="00A41CC2" w:rsidRDefault="000C294C" w:rsidP="00A41CC2">
            <w:pPr>
              <w:ind w:firstLine="0"/>
              <w:rPr>
                <w:rFonts w:ascii="Times New Roman" w:hAnsi="Times New Roman" w:cs="Times New Roman"/>
                <w:sz w:val="24"/>
                <w:szCs w:val="24"/>
              </w:rPr>
            </w:pPr>
            <w:r w:rsidRPr="00A41CC2">
              <w:rPr>
                <w:rFonts w:ascii="Times New Roman" w:hAnsi="Times New Roman" w:cs="Times New Roman"/>
                <w:sz w:val="24"/>
                <w:szCs w:val="24"/>
              </w:rPr>
              <w:t xml:space="preserve">(Извещение № ___________________ </w:t>
            </w:r>
            <w:proofErr w:type="gramStart"/>
            <w:r w:rsidRPr="00A41CC2">
              <w:rPr>
                <w:rFonts w:ascii="Times New Roman" w:hAnsi="Times New Roman" w:cs="Times New Roman"/>
                <w:sz w:val="24"/>
                <w:szCs w:val="24"/>
              </w:rPr>
              <w:t>от</w:t>
            </w:r>
            <w:proofErr w:type="gramEnd"/>
            <w:r w:rsidRPr="00A41CC2">
              <w:rPr>
                <w:rFonts w:ascii="Times New Roman" w:hAnsi="Times New Roman" w:cs="Times New Roman"/>
                <w:sz w:val="24"/>
                <w:szCs w:val="24"/>
              </w:rPr>
              <w:t xml:space="preserve"> _________________) от________________________________________________</w:t>
            </w:r>
          </w:p>
          <w:p w:rsidR="000C294C" w:rsidRPr="00A41CC2" w:rsidRDefault="000C294C" w:rsidP="00A41CC2">
            <w:pPr>
              <w:ind w:firstLine="0"/>
              <w:rPr>
                <w:rFonts w:ascii="Times New Roman" w:hAnsi="Times New Roman" w:cs="Times New Roman"/>
                <w:sz w:val="24"/>
                <w:szCs w:val="24"/>
              </w:rPr>
            </w:pPr>
            <w:r w:rsidRPr="00A41CC2">
              <w:rPr>
                <w:rFonts w:ascii="Times New Roman" w:hAnsi="Times New Roman" w:cs="Times New Roman"/>
                <w:sz w:val="24"/>
                <w:szCs w:val="24"/>
              </w:rPr>
              <w:t xml:space="preserve">                                              (</w:t>
            </w:r>
            <w:r w:rsidR="003B4380" w:rsidRPr="00A41CC2">
              <w:rPr>
                <w:rFonts w:ascii="Times New Roman" w:hAnsi="Times New Roman" w:cs="Times New Roman"/>
                <w:sz w:val="24"/>
                <w:szCs w:val="24"/>
              </w:rPr>
              <w:t xml:space="preserve">от </w:t>
            </w:r>
            <w:r w:rsidRPr="00A41CC2">
              <w:rPr>
                <w:rFonts w:ascii="Times New Roman" w:hAnsi="Times New Roman" w:cs="Times New Roman"/>
                <w:sz w:val="24"/>
                <w:szCs w:val="24"/>
              </w:rPr>
              <w:t>кого)</w:t>
            </w:r>
          </w:p>
          <w:p w:rsidR="007541DB" w:rsidRPr="00A41CC2" w:rsidRDefault="007541DB" w:rsidP="00A41CC2">
            <w:pPr>
              <w:ind w:firstLine="0"/>
              <w:rPr>
                <w:rFonts w:ascii="Times New Roman" w:hAnsi="Times New Roman" w:cs="Times New Roman"/>
                <w:sz w:val="24"/>
                <w:szCs w:val="24"/>
                <w:highlight w:val="lightGray"/>
              </w:rPr>
            </w:pP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Условия банковской гарантии (в том числе срок ее действия)</w:t>
            </w:r>
          </w:p>
        </w:tc>
        <w:tc>
          <w:tcPr>
            <w:tcW w:w="6765" w:type="dxa"/>
            <w:gridSpan w:val="2"/>
          </w:tcPr>
          <w:p w:rsidR="000C294C" w:rsidRDefault="000C294C" w:rsidP="00A76A53">
            <w:pPr>
              <w:ind w:firstLine="0"/>
              <w:rPr>
                <w:rFonts w:ascii="Times New Roman" w:hAnsi="Times New Roman" w:cs="Times New Roman"/>
                <w:sz w:val="24"/>
                <w:szCs w:val="24"/>
              </w:rPr>
            </w:pPr>
            <w:r w:rsidRPr="007F7A5E">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конкурсе, должна соответствовать </w:t>
            </w:r>
            <w:r w:rsidRPr="00A76A53">
              <w:rPr>
                <w:rFonts w:ascii="Times New Roman" w:hAnsi="Times New Roman" w:cs="Times New Roman"/>
                <w:sz w:val="24"/>
                <w:szCs w:val="24"/>
              </w:rPr>
              <w:t xml:space="preserve">требованиям </w:t>
            </w:r>
            <w:r w:rsidR="00A76A53">
              <w:rPr>
                <w:rFonts w:ascii="Times New Roman" w:hAnsi="Times New Roman" w:cs="Times New Roman"/>
                <w:sz w:val="24"/>
                <w:szCs w:val="24"/>
              </w:rPr>
              <w:t xml:space="preserve">статьи 45 </w:t>
            </w:r>
            <w:r w:rsidRPr="00A76A53">
              <w:rPr>
                <w:rFonts w:ascii="Times New Roman" w:hAnsi="Times New Roman" w:cs="Times New Roman"/>
                <w:sz w:val="24"/>
                <w:szCs w:val="24"/>
              </w:rPr>
              <w:t>Федерального</w:t>
            </w:r>
            <w:r w:rsidRPr="007F7A5E">
              <w:rPr>
                <w:rFonts w:ascii="Times New Roman" w:hAnsi="Times New Roman" w:cs="Times New Roman"/>
                <w:sz w:val="24"/>
                <w:szCs w:val="24"/>
              </w:rPr>
              <w:t xml:space="preserve"> закона от 05.04.2013 N 44-ФЗ. </w:t>
            </w:r>
            <w:r w:rsidR="006257F5">
              <w:rPr>
                <w:rFonts w:ascii="Times New Roman" w:hAnsi="Times New Roman"/>
                <w:sz w:val="24"/>
                <w:szCs w:val="24"/>
              </w:rPr>
              <w:t xml:space="preserve">Срок действия банковской гарантии, предоставленной в качестве обеспечения заявки, должен </w:t>
            </w:r>
            <w:r w:rsidR="006257F5" w:rsidRPr="008A4592">
              <w:rPr>
                <w:rFonts w:ascii="Times New Roman" w:hAnsi="Times New Roman"/>
                <w:sz w:val="24"/>
                <w:szCs w:val="24"/>
              </w:rPr>
              <w:t xml:space="preserve">составлять не менее чем два месяца </w:t>
            </w:r>
            <w:proofErr w:type="gramStart"/>
            <w:r w:rsidR="006257F5" w:rsidRPr="008A4592">
              <w:rPr>
                <w:rFonts w:ascii="Times New Roman" w:hAnsi="Times New Roman"/>
                <w:sz w:val="24"/>
                <w:szCs w:val="24"/>
              </w:rPr>
              <w:t>с даты окончания</w:t>
            </w:r>
            <w:proofErr w:type="gramEnd"/>
            <w:r w:rsidR="006257F5" w:rsidRPr="008A4592">
              <w:rPr>
                <w:rFonts w:ascii="Times New Roman" w:hAnsi="Times New Roman"/>
                <w:sz w:val="24"/>
                <w:szCs w:val="24"/>
              </w:rPr>
              <w:t xml:space="preserve"> срока подачи заявок</w:t>
            </w:r>
            <w:r w:rsidR="00A8273F" w:rsidRPr="008A4592">
              <w:rPr>
                <w:rFonts w:ascii="Times New Roman" w:hAnsi="Times New Roman" w:cs="Times New Roman"/>
                <w:sz w:val="24"/>
                <w:szCs w:val="24"/>
              </w:rPr>
              <w:t>.</w:t>
            </w:r>
          </w:p>
          <w:p w:rsidR="007541DB" w:rsidRPr="007F7A5E" w:rsidRDefault="007541DB" w:rsidP="00A76A53">
            <w:pPr>
              <w:ind w:firstLine="0"/>
              <w:rPr>
                <w:rFonts w:ascii="Times New Roman" w:hAnsi="Times New Roman" w:cs="Times New Roman"/>
                <w:sz w:val="24"/>
                <w:szCs w:val="24"/>
              </w:rPr>
            </w:pPr>
          </w:p>
        </w:tc>
      </w:tr>
      <w:tr w:rsidR="000C294C" w:rsidRPr="007F7A5E" w:rsidTr="00A10C74">
        <w:tc>
          <w:tcPr>
            <w:tcW w:w="769" w:type="dxa"/>
            <w:vMerge w:val="restart"/>
          </w:tcPr>
          <w:p w:rsidR="000C294C" w:rsidRPr="007F7A5E" w:rsidRDefault="000C294C" w:rsidP="005B6C6E">
            <w:pPr>
              <w:jc w:val="center"/>
              <w:rPr>
                <w:rFonts w:ascii="Times New Roman" w:hAnsi="Times New Roman" w:cs="Times New Roman"/>
                <w:sz w:val="24"/>
                <w:szCs w:val="24"/>
              </w:rPr>
            </w:pPr>
            <w:r w:rsidRPr="007F7A5E">
              <w:rPr>
                <w:rFonts w:ascii="Times New Roman" w:hAnsi="Times New Roman" w:cs="Times New Roman"/>
                <w:sz w:val="24"/>
                <w:szCs w:val="24"/>
              </w:rPr>
              <w:t>№ 5</w:t>
            </w:r>
          </w:p>
          <w:p w:rsidR="000C294C" w:rsidRPr="007F7A5E" w:rsidRDefault="000C294C" w:rsidP="005B6C6E">
            <w:pPr>
              <w:rPr>
                <w:rFonts w:ascii="Times New Roman" w:hAnsi="Times New Roman" w:cs="Times New Roman"/>
                <w:sz w:val="24"/>
                <w:szCs w:val="24"/>
              </w:rPr>
            </w:pPr>
          </w:p>
        </w:tc>
        <w:tc>
          <w:tcPr>
            <w:tcW w:w="9402" w:type="dxa"/>
            <w:gridSpan w:val="4"/>
          </w:tcPr>
          <w:p w:rsidR="000C294C" w:rsidRPr="007F7A5E" w:rsidRDefault="000C294C" w:rsidP="005B6C6E">
            <w:pPr>
              <w:rPr>
                <w:rFonts w:ascii="Times New Roman" w:hAnsi="Times New Roman" w:cs="Times New Roman"/>
                <w:sz w:val="24"/>
                <w:szCs w:val="24"/>
              </w:rPr>
            </w:pPr>
            <w:r w:rsidRPr="007F7A5E">
              <w:rPr>
                <w:rFonts w:ascii="Times New Roman" w:hAnsi="Times New Roman" w:cs="Times New Roman"/>
                <w:b/>
                <w:sz w:val="24"/>
                <w:szCs w:val="24"/>
              </w:rPr>
              <w:t>Обеспечение исполнения контракта</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1E0A58" w:rsidRPr="007F7A5E" w:rsidRDefault="000C294C" w:rsidP="005B6C6E">
            <w:pPr>
              <w:ind w:firstLine="0"/>
              <w:rPr>
                <w:rFonts w:ascii="Times New Roman" w:hAnsi="Times New Roman" w:cs="Times New Roman"/>
                <w:sz w:val="24"/>
                <w:szCs w:val="24"/>
              </w:rPr>
            </w:pPr>
            <w:r w:rsidRPr="007F7A5E">
              <w:rPr>
                <w:rFonts w:ascii="Times New Roman" w:hAnsi="Times New Roman" w:cs="Times New Roman"/>
                <w:sz w:val="24"/>
                <w:szCs w:val="24"/>
              </w:rPr>
              <w:t>Размер обеспечения исполнения контракта</w:t>
            </w:r>
          </w:p>
          <w:p w:rsidR="000C294C" w:rsidRPr="007F7A5E" w:rsidRDefault="000C294C" w:rsidP="00265076">
            <w:pPr>
              <w:shd w:val="clear" w:color="auto" w:fill="FFFFFF"/>
              <w:rPr>
                <w:rFonts w:ascii="Times New Roman" w:hAnsi="Times New Roman" w:cs="Times New Roman"/>
                <w:sz w:val="24"/>
                <w:szCs w:val="24"/>
              </w:rPr>
            </w:pPr>
          </w:p>
        </w:tc>
        <w:tc>
          <w:tcPr>
            <w:tcW w:w="6765" w:type="dxa"/>
            <w:gridSpan w:val="2"/>
          </w:tcPr>
          <w:p w:rsidR="000C294C" w:rsidRPr="009476E3" w:rsidRDefault="004D59A4" w:rsidP="0009024B">
            <w:pPr>
              <w:ind w:firstLine="0"/>
              <w:rPr>
                <w:rFonts w:ascii="Times New Roman" w:hAnsi="Times New Roman" w:cs="Times New Roman"/>
                <w:sz w:val="24"/>
                <w:szCs w:val="24"/>
              </w:rPr>
            </w:pPr>
            <w:r>
              <w:rPr>
                <w:rFonts w:ascii="Times New Roman" w:hAnsi="Times New Roman" w:cs="Times New Roman"/>
                <w:sz w:val="24"/>
                <w:szCs w:val="24"/>
              </w:rPr>
              <w:t>1</w:t>
            </w:r>
            <w:r w:rsidR="00C25736" w:rsidRPr="0005110B">
              <w:rPr>
                <w:rFonts w:ascii="Times New Roman" w:hAnsi="Times New Roman" w:cs="Times New Roman"/>
                <w:sz w:val="24"/>
                <w:szCs w:val="24"/>
              </w:rPr>
              <w:t xml:space="preserve">0 % от начальной (максимальной) цены контракта, что составляет:  </w:t>
            </w:r>
            <w:r w:rsidR="00EE2A83" w:rsidRPr="003B4380">
              <w:rPr>
                <w:rFonts w:ascii="Times New Roman" w:hAnsi="Times New Roman" w:cs="Times New Roman"/>
                <w:b/>
                <w:sz w:val="24"/>
                <w:szCs w:val="24"/>
              </w:rPr>
              <w:t>5</w:t>
            </w:r>
            <w:r w:rsidR="0009024B">
              <w:rPr>
                <w:rFonts w:ascii="Times New Roman" w:hAnsi="Times New Roman" w:cs="Times New Roman"/>
                <w:b/>
                <w:sz w:val="24"/>
                <w:szCs w:val="24"/>
              </w:rPr>
              <w:t>0</w:t>
            </w:r>
            <w:r w:rsidR="00EE2A83" w:rsidRPr="003B4380">
              <w:rPr>
                <w:rFonts w:ascii="Times New Roman" w:hAnsi="Times New Roman" w:cs="Times New Roman"/>
                <w:b/>
                <w:sz w:val="24"/>
                <w:szCs w:val="24"/>
              </w:rPr>
              <w:t xml:space="preserve"> 000</w:t>
            </w:r>
            <w:r w:rsidR="00C25736" w:rsidRPr="003B4380">
              <w:rPr>
                <w:rFonts w:ascii="Times New Roman" w:hAnsi="Times New Roman" w:cs="Times New Roman"/>
                <w:b/>
                <w:sz w:val="24"/>
                <w:szCs w:val="24"/>
              </w:rPr>
              <w:t xml:space="preserve"> (</w:t>
            </w:r>
            <w:r w:rsidR="00EE2A83" w:rsidRPr="003B4380">
              <w:rPr>
                <w:rFonts w:ascii="Times New Roman" w:hAnsi="Times New Roman" w:cs="Times New Roman"/>
                <w:b/>
                <w:sz w:val="24"/>
                <w:szCs w:val="24"/>
              </w:rPr>
              <w:t>пять</w:t>
            </w:r>
            <w:r w:rsidR="0009024B">
              <w:rPr>
                <w:rFonts w:ascii="Times New Roman" w:hAnsi="Times New Roman" w:cs="Times New Roman"/>
                <w:b/>
                <w:sz w:val="24"/>
                <w:szCs w:val="24"/>
              </w:rPr>
              <w:t>десят</w:t>
            </w:r>
            <w:r w:rsidR="00B0630B" w:rsidRPr="003B4380">
              <w:rPr>
                <w:rFonts w:ascii="Times New Roman" w:hAnsi="Times New Roman" w:cs="Times New Roman"/>
                <w:b/>
                <w:sz w:val="24"/>
                <w:szCs w:val="24"/>
              </w:rPr>
              <w:t xml:space="preserve"> тысяч</w:t>
            </w:r>
            <w:r w:rsidR="00C25736" w:rsidRPr="003B4380">
              <w:rPr>
                <w:rFonts w:ascii="Times New Roman" w:hAnsi="Times New Roman" w:cs="Times New Roman"/>
                <w:b/>
                <w:sz w:val="24"/>
                <w:szCs w:val="24"/>
              </w:rPr>
              <w:t>)  рублей.</w:t>
            </w:r>
          </w:p>
        </w:tc>
      </w:tr>
      <w:tr w:rsidR="000C294C" w:rsidRPr="007F7A5E" w:rsidTr="00A10C74">
        <w:tc>
          <w:tcPr>
            <w:tcW w:w="769" w:type="dxa"/>
            <w:vMerge/>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Срок действия обеспечения исполнения контракта</w:t>
            </w:r>
          </w:p>
          <w:p w:rsidR="000C294C" w:rsidRPr="007F7A5E" w:rsidRDefault="000C294C" w:rsidP="00CD7320">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 xml:space="preserve">срок возврата заказчиком поставщику (подрядчику, исполнителю) денежных средств, внесенных в качестве обеспечения исполнения контракта </w:t>
            </w:r>
          </w:p>
        </w:tc>
        <w:tc>
          <w:tcPr>
            <w:tcW w:w="6765" w:type="dxa"/>
            <w:gridSpan w:val="2"/>
          </w:tcPr>
          <w:p w:rsidR="000C294C" w:rsidRPr="007F7A5E" w:rsidRDefault="003E1378" w:rsidP="00421644">
            <w:pPr>
              <w:ind w:firstLine="0"/>
              <w:rPr>
                <w:rFonts w:ascii="Times New Roman" w:hAnsi="Times New Roman" w:cs="Times New Roman"/>
                <w:b/>
                <w:iCs/>
                <w:sz w:val="24"/>
                <w:szCs w:val="24"/>
              </w:rPr>
            </w:pPr>
            <w:r w:rsidRPr="007F7A5E">
              <w:rPr>
                <w:rFonts w:ascii="Times New Roman" w:hAnsi="Times New Roman" w:cs="Times New Roman"/>
                <w:iCs/>
                <w:sz w:val="24"/>
                <w:szCs w:val="24"/>
              </w:rPr>
              <w:t xml:space="preserve">Срок действия банковской гарантии должен превышать срок действия контракта не менее чем на </w:t>
            </w:r>
            <w:r w:rsidRPr="007F7A5E">
              <w:rPr>
                <w:rFonts w:ascii="Times New Roman" w:hAnsi="Times New Roman" w:cs="Times New Roman"/>
                <w:sz w:val="24"/>
                <w:szCs w:val="24"/>
              </w:rPr>
              <w:t>90 (девяносто) календарных дней.</w:t>
            </w:r>
          </w:p>
          <w:p w:rsidR="003E1378" w:rsidRPr="007F7A5E" w:rsidRDefault="003E1378" w:rsidP="003B4380">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 xml:space="preserve">Денежные средства возвращаются Подрядчику Заказчиком при условии надлежащего исполнения Подрядчиком всех своих обязательств по Контракту в течение </w:t>
            </w:r>
            <w:r w:rsidR="003B4380">
              <w:rPr>
                <w:rFonts w:ascii="Times New Roman" w:hAnsi="Times New Roman" w:cs="Times New Roman"/>
                <w:sz w:val="24"/>
                <w:szCs w:val="24"/>
              </w:rPr>
              <w:t>20</w:t>
            </w:r>
            <w:r w:rsidRPr="007F7A5E">
              <w:rPr>
                <w:rFonts w:ascii="Times New Roman" w:hAnsi="Times New Roman" w:cs="Times New Roman"/>
                <w:sz w:val="24"/>
                <w:szCs w:val="24"/>
              </w:rPr>
              <w:t xml:space="preserve"> (</w:t>
            </w:r>
            <w:r w:rsidR="003B4380">
              <w:rPr>
                <w:rFonts w:ascii="Times New Roman" w:hAnsi="Times New Roman" w:cs="Times New Roman"/>
                <w:sz w:val="24"/>
                <w:szCs w:val="24"/>
              </w:rPr>
              <w:t>двадцати</w:t>
            </w:r>
            <w:r w:rsidRPr="007F7A5E">
              <w:rPr>
                <w:rFonts w:ascii="Times New Roman" w:hAnsi="Times New Roman" w:cs="Times New Roman"/>
                <w:sz w:val="24"/>
                <w:szCs w:val="24"/>
              </w:rPr>
              <w:t>)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tc>
      </w:tr>
      <w:tr w:rsidR="000C294C" w:rsidRPr="007F7A5E" w:rsidTr="00A10C74">
        <w:tc>
          <w:tcPr>
            <w:tcW w:w="769" w:type="dxa"/>
            <w:vMerge/>
            <w:tcBorders>
              <w:bottom w:val="nil"/>
            </w:tcBorders>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Порядок предоставления обеспечения исполнения контракта, требования к такому обеспечению, а также информация о банковском сопровождении контракта</w:t>
            </w:r>
          </w:p>
        </w:tc>
        <w:tc>
          <w:tcPr>
            <w:tcW w:w="6765" w:type="dxa"/>
            <w:gridSpan w:val="2"/>
          </w:tcPr>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w:t>
            </w:r>
            <w:r w:rsidR="003C6EC4">
              <w:rPr>
                <w:rFonts w:ascii="Times New Roman" w:hAnsi="Times New Roman" w:cs="Times New Roman"/>
                <w:sz w:val="24"/>
                <w:szCs w:val="24"/>
              </w:rPr>
              <w:t xml:space="preserve">              </w:t>
            </w:r>
            <w:r w:rsidR="00A41CC2">
              <w:rPr>
                <w:rFonts w:ascii="Times New Roman" w:hAnsi="Times New Roman" w:cs="Times New Roman"/>
                <w:sz w:val="24"/>
                <w:szCs w:val="24"/>
              </w:rPr>
              <w:t>№</w:t>
            </w:r>
            <w:r w:rsidRPr="007F7A5E">
              <w:rPr>
                <w:rFonts w:ascii="Times New Roman" w:hAnsi="Times New Roman" w:cs="Times New Roman"/>
                <w:sz w:val="24"/>
                <w:szCs w:val="24"/>
              </w:rPr>
              <w:t xml:space="preserve"> 44-ФЗ, или внесением денежных средств на указанный заказчиком счет (п. 5 конкурсной документации),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случае не</w:t>
            </w:r>
            <w:r w:rsidR="00A949CC">
              <w:rPr>
                <w:rFonts w:ascii="Times New Roman" w:hAnsi="Times New Roman" w:cs="Times New Roman"/>
                <w:sz w:val="24"/>
                <w:szCs w:val="24"/>
              </w:rPr>
              <w:t xml:space="preserve"> </w:t>
            </w:r>
            <w:r w:rsidRPr="007F7A5E">
              <w:rPr>
                <w:rFonts w:ascii="Times New Roman" w:hAnsi="Times New Roman" w:cs="Times New Roman"/>
                <w:sz w:val="24"/>
                <w:szCs w:val="24"/>
              </w:rPr>
              <w:t xml:space="preserve">предоставления участником закупки, с которым </w:t>
            </w:r>
            <w:r w:rsidRPr="007F7A5E">
              <w:rPr>
                <w:rFonts w:ascii="Times New Roman" w:hAnsi="Times New Roman" w:cs="Times New Roman"/>
                <w:sz w:val="24"/>
                <w:szCs w:val="24"/>
              </w:rPr>
              <w:lastRenderedPageBreak/>
              <w:t>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случае</w:t>
            </w:r>
            <w:proofErr w:type="gramStart"/>
            <w:r w:rsidRPr="007F7A5E">
              <w:rPr>
                <w:rFonts w:ascii="Times New Roman" w:hAnsi="Times New Roman" w:cs="Times New Roman"/>
                <w:sz w:val="24"/>
                <w:szCs w:val="24"/>
              </w:rPr>
              <w:t>,</w:t>
            </w:r>
            <w:proofErr w:type="gramEnd"/>
            <w:r w:rsidRPr="007F7A5E">
              <w:rPr>
                <w:rFonts w:ascii="Times New Roman" w:hAnsi="Times New Roman" w:cs="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w:t>
            </w:r>
            <w:r w:rsidR="00A41CC2">
              <w:rPr>
                <w:rFonts w:ascii="Times New Roman" w:hAnsi="Times New Roman" w:cs="Times New Roman"/>
                <w:sz w:val="24"/>
                <w:szCs w:val="24"/>
              </w:rPr>
              <w:t>№</w:t>
            </w:r>
            <w:r w:rsidRPr="007F7A5E">
              <w:rPr>
                <w:rFonts w:ascii="Times New Roman" w:hAnsi="Times New Roman" w:cs="Times New Roman"/>
                <w:sz w:val="24"/>
                <w:szCs w:val="24"/>
              </w:rPr>
              <w:t> 44-ФЗ.</w:t>
            </w:r>
          </w:p>
          <w:p w:rsidR="000C294C" w:rsidRPr="007F7A5E" w:rsidRDefault="000C294C" w:rsidP="00421644">
            <w:pPr>
              <w:ind w:firstLine="0"/>
              <w:rPr>
                <w:rFonts w:ascii="Times New Roman" w:hAnsi="Times New Roman" w:cs="Times New Roman"/>
                <w:sz w:val="24"/>
                <w:szCs w:val="24"/>
              </w:rPr>
            </w:pPr>
            <w:r w:rsidRPr="007F7A5E">
              <w:rPr>
                <w:rFonts w:ascii="Times New Roman" w:hAnsi="Times New Roman" w:cs="Times New Roman"/>
                <w:sz w:val="24"/>
                <w:szCs w:val="24"/>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C294C" w:rsidRPr="007F7A5E" w:rsidRDefault="000C294C" w:rsidP="00A41CC2">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В случае</w:t>
            </w:r>
            <w:proofErr w:type="gramStart"/>
            <w:r w:rsidRPr="007F7A5E">
              <w:rPr>
                <w:rFonts w:ascii="Times New Roman" w:hAnsi="Times New Roman" w:cs="Times New Roman"/>
                <w:sz w:val="24"/>
                <w:szCs w:val="24"/>
              </w:rPr>
              <w:t>,</w:t>
            </w:r>
            <w:proofErr w:type="gramEnd"/>
            <w:r w:rsidRPr="007F7A5E">
              <w:rPr>
                <w:rFonts w:ascii="Times New Roman" w:hAnsi="Times New Roman" w:cs="Times New Roman"/>
                <w:sz w:val="24"/>
                <w:szCs w:val="24"/>
              </w:rPr>
              <w:t xml:space="preserve">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w:t>
            </w:r>
            <w:r w:rsidR="00A41CC2">
              <w:rPr>
                <w:rFonts w:ascii="Times New Roman" w:hAnsi="Times New Roman" w:cs="Times New Roman"/>
                <w:sz w:val="24"/>
                <w:szCs w:val="24"/>
              </w:rPr>
              <w:t>№</w:t>
            </w:r>
            <w:r w:rsidRPr="007F7A5E">
              <w:rPr>
                <w:rFonts w:ascii="Times New Roman" w:hAnsi="Times New Roman" w:cs="Times New Roman"/>
                <w:sz w:val="24"/>
                <w:szCs w:val="24"/>
              </w:rPr>
              <w:t xml:space="preserve"> 44-ФЗ об обеспечении исполнения контракта к такому участнику не применяются.</w:t>
            </w:r>
          </w:p>
        </w:tc>
      </w:tr>
      <w:tr w:rsidR="00983B8B" w:rsidRPr="007F7A5E" w:rsidTr="00A10C74">
        <w:tc>
          <w:tcPr>
            <w:tcW w:w="769" w:type="dxa"/>
            <w:tcBorders>
              <w:bottom w:val="nil"/>
            </w:tcBorders>
          </w:tcPr>
          <w:p w:rsidR="00983B8B" w:rsidRPr="007F7A5E" w:rsidRDefault="00983B8B" w:rsidP="005B6C6E">
            <w:pPr>
              <w:rPr>
                <w:rFonts w:ascii="Times New Roman" w:hAnsi="Times New Roman" w:cs="Times New Roman"/>
                <w:sz w:val="24"/>
                <w:szCs w:val="24"/>
              </w:rPr>
            </w:pPr>
          </w:p>
        </w:tc>
        <w:tc>
          <w:tcPr>
            <w:tcW w:w="2637" w:type="dxa"/>
            <w:gridSpan w:val="2"/>
          </w:tcPr>
          <w:p w:rsidR="00983B8B" w:rsidRPr="007F7A5E" w:rsidRDefault="00983B8B" w:rsidP="00983B8B">
            <w:pPr>
              <w:shd w:val="clear" w:color="auto" w:fill="FFFFFF"/>
              <w:ind w:firstLine="0"/>
              <w:rPr>
                <w:rFonts w:ascii="Times New Roman" w:hAnsi="Times New Roman" w:cs="Times New Roman"/>
                <w:sz w:val="24"/>
                <w:szCs w:val="24"/>
              </w:rPr>
            </w:pPr>
            <w:r w:rsidRPr="007F7A5E">
              <w:rPr>
                <w:rFonts w:ascii="Times New Roman" w:eastAsia="Calibri" w:hAnsi="Times New Roman" w:cs="Times New Roman"/>
                <w:sz w:val="24"/>
                <w:szCs w:val="24"/>
              </w:rPr>
              <w:t>Антидемпинговые меры</w:t>
            </w:r>
          </w:p>
        </w:tc>
        <w:tc>
          <w:tcPr>
            <w:tcW w:w="6765" w:type="dxa"/>
            <w:gridSpan w:val="2"/>
          </w:tcPr>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В соответствии с Федеральным законом № 44-ФЗ.</w:t>
            </w:r>
          </w:p>
          <w:p w:rsidR="00983B8B" w:rsidRPr="007F7A5E" w:rsidRDefault="00983B8B" w:rsidP="00983B8B">
            <w:pPr>
              <w:pStyle w:val="ConsPlusNormal"/>
              <w:ind w:firstLine="0"/>
              <w:rPr>
                <w:rFonts w:ascii="Times New Roman" w:hAnsi="Times New Roman" w:cs="Times New Roman"/>
                <w:sz w:val="24"/>
                <w:szCs w:val="24"/>
              </w:rPr>
            </w:pPr>
            <w:proofErr w:type="gramStart"/>
            <w:r w:rsidRPr="007F7A5E">
              <w:rPr>
                <w:rFonts w:ascii="Times New Roman" w:hAnsi="Times New Roman" w:cs="Times New Roman"/>
                <w:sz w:val="24"/>
                <w:szCs w:val="24"/>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(если контрактом предусмотрена выплата аванса)</w:t>
            </w:r>
            <w:r w:rsidRPr="007F7A5E">
              <w:rPr>
                <w:rStyle w:val="affc"/>
                <w:rFonts w:ascii="Times New Roman" w:hAnsi="Times New Roman" w:cs="Times New Roman"/>
                <w:sz w:val="24"/>
                <w:szCs w:val="24"/>
              </w:rPr>
              <w:footnoteReference w:id="1"/>
            </w:r>
            <w:r w:rsidRPr="007F7A5E">
              <w:rPr>
                <w:rFonts w:ascii="Times New Roman" w:hAnsi="Times New Roman" w:cs="Times New Roman"/>
                <w:sz w:val="24"/>
                <w:szCs w:val="24"/>
              </w:rPr>
              <w:t>.</w:t>
            </w:r>
            <w:proofErr w:type="gramEnd"/>
          </w:p>
          <w:p w:rsidR="00983B8B" w:rsidRPr="007F7A5E" w:rsidRDefault="00983B8B" w:rsidP="00983B8B">
            <w:pPr>
              <w:pStyle w:val="ConsPlusNormal"/>
              <w:ind w:firstLine="0"/>
              <w:rPr>
                <w:rFonts w:ascii="Times New Roman" w:hAnsi="Times New Roman" w:cs="Times New Roman"/>
                <w:sz w:val="24"/>
                <w:szCs w:val="24"/>
              </w:rPr>
            </w:pPr>
            <w:proofErr w:type="gramStart"/>
            <w:r w:rsidRPr="007F7A5E">
              <w:rPr>
                <w:rFonts w:ascii="Times New Roman" w:hAnsi="Times New Roman" w:cs="Times New Roman"/>
                <w:sz w:val="24"/>
                <w:szCs w:val="24"/>
              </w:rPr>
              <w:t xml:space="preserve">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w:t>
            </w:r>
            <w:r w:rsidR="001A44FC">
              <w:rPr>
                <w:rFonts w:ascii="Times New Roman" w:hAnsi="Times New Roman" w:cs="Times New Roman"/>
                <w:sz w:val="24"/>
                <w:szCs w:val="24"/>
              </w:rPr>
              <w:t>конкурсе</w:t>
            </w:r>
            <w:r w:rsidRPr="007F7A5E">
              <w:rPr>
                <w:rFonts w:ascii="Times New Roman" w:hAnsi="Times New Roman" w:cs="Times New Roman"/>
                <w:sz w:val="24"/>
                <w:szCs w:val="24"/>
              </w:rPr>
              <w:t>, но не менее чем в размере аванса (если контрактом предусмотрена выплата аванса</w:t>
            </w:r>
            <w:proofErr w:type="gramEnd"/>
            <w:r w:rsidRPr="007F7A5E">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Pr="007F7A5E">
              <w:rPr>
                <w:rStyle w:val="affc"/>
                <w:rFonts w:ascii="Times New Roman" w:hAnsi="Times New Roman" w:cs="Times New Roman"/>
                <w:sz w:val="24"/>
                <w:szCs w:val="24"/>
              </w:rPr>
              <w:footnoteReference w:id="2"/>
            </w:r>
            <w:r w:rsidRPr="007F7A5E">
              <w:rPr>
                <w:rFonts w:ascii="Times New Roman" w:hAnsi="Times New Roman" w:cs="Times New Roman"/>
                <w:sz w:val="24"/>
                <w:szCs w:val="24"/>
              </w:rPr>
              <w:t>.</w:t>
            </w:r>
          </w:p>
          <w:p w:rsidR="00983B8B" w:rsidRPr="007F7A5E" w:rsidRDefault="00983B8B" w:rsidP="0073234C">
            <w:pPr>
              <w:autoSpaceDE w:val="0"/>
              <w:autoSpaceDN w:val="0"/>
              <w:adjustRightInd w:val="0"/>
              <w:ind w:firstLine="16"/>
              <w:rPr>
                <w:rFonts w:ascii="Times New Roman" w:hAnsi="Times New Roman" w:cs="Times New Roman"/>
                <w:sz w:val="24"/>
                <w:szCs w:val="24"/>
              </w:rPr>
            </w:pPr>
            <w:proofErr w:type="gramStart"/>
            <w:r w:rsidRPr="007F7A5E">
              <w:rPr>
                <w:rFonts w:ascii="Times New Roman" w:hAnsi="Times New Roman" w:cs="Times New Roman"/>
                <w:sz w:val="24"/>
                <w:szCs w:val="24"/>
              </w:rPr>
              <w:t xml:space="preserve">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F7A5E">
              <w:rPr>
                <w:rFonts w:ascii="Times New Roman" w:hAnsi="Times New Roman" w:cs="Times New Roman"/>
                <w:sz w:val="24"/>
                <w:szCs w:val="24"/>
              </w:rPr>
              <w:t xml:space="preserve"> </w:t>
            </w:r>
            <w:proofErr w:type="gramStart"/>
            <w:r w:rsidRPr="007F7A5E">
              <w:rPr>
                <w:rFonts w:ascii="Times New Roman" w:hAnsi="Times New Roman" w:cs="Times New Roman"/>
                <w:sz w:val="24"/>
                <w:szCs w:val="24"/>
              </w:rPr>
              <w:t xml:space="preserve">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w:t>
            </w:r>
            <w:r w:rsidR="00380BC5">
              <w:rPr>
                <w:rFonts w:ascii="Times New Roman" w:hAnsi="Times New Roman" w:cs="Times New Roman"/>
                <w:sz w:val="24"/>
                <w:szCs w:val="24"/>
              </w:rPr>
              <w:t>конкурсе</w:t>
            </w:r>
            <w:r w:rsidRPr="007F7A5E">
              <w:rPr>
                <w:rFonts w:ascii="Times New Roman" w:hAnsi="Times New Roman" w:cs="Times New Roman"/>
                <w:sz w:val="24"/>
                <w:szCs w:val="24"/>
              </w:rPr>
              <w:t xml:space="preserve"> трех и более контрактов (при этом все контракты должны быть исполнены без </w:t>
            </w:r>
            <w:r w:rsidRPr="007F7A5E">
              <w:rPr>
                <w:rFonts w:ascii="Times New Roman" w:hAnsi="Times New Roman" w:cs="Times New Roman"/>
                <w:sz w:val="24"/>
                <w:szCs w:val="24"/>
              </w:rPr>
              <w:lastRenderedPageBreak/>
              <w:t>применения к такому участнику неустоек (штрафов, пеней</w:t>
            </w:r>
            <w:proofErr w:type="gramEnd"/>
            <w:r w:rsidRPr="007F7A5E">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 г) Информация, предусмотренная подпунктом «в» настоящего пункта документации о</w:t>
            </w:r>
            <w:r w:rsidR="00380BC5">
              <w:rPr>
                <w:rFonts w:ascii="Times New Roman" w:hAnsi="Times New Roman" w:cs="Times New Roman"/>
                <w:sz w:val="24"/>
                <w:szCs w:val="24"/>
              </w:rPr>
              <w:t xml:space="preserve"> конкурсе</w:t>
            </w:r>
            <w:r w:rsidRPr="007F7A5E">
              <w:rPr>
                <w:rFonts w:ascii="Times New Roman" w:hAnsi="Times New Roman" w:cs="Times New Roman"/>
                <w:sz w:val="24"/>
                <w:szCs w:val="24"/>
              </w:rPr>
              <w:t xml:space="preserve">,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не позднее рабочего дня, следующего за днем подписания указанного протокола.</w:t>
            </w:r>
          </w:p>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д) Обеспечение, указанное в подпунктах «а» и «б» настоящего пункта документации </w:t>
            </w:r>
            <w:r w:rsidR="00380BC5">
              <w:rPr>
                <w:rFonts w:ascii="Times New Roman" w:hAnsi="Times New Roman" w:cs="Times New Roman"/>
                <w:sz w:val="24"/>
                <w:szCs w:val="24"/>
              </w:rPr>
              <w:t>о конкурсе</w:t>
            </w:r>
            <w:r w:rsidRPr="007F7A5E">
              <w:rPr>
                <w:rFonts w:ascii="Times New Roman" w:hAnsi="Times New Roman" w:cs="Times New Roman"/>
                <w:sz w:val="24"/>
                <w:szCs w:val="24"/>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83B8B" w:rsidRPr="007F7A5E" w:rsidRDefault="00983B8B" w:rsidP="00983B8B">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е) Участник закупки, предложивший цену контракта, которая на двадцать пять и более процентов ниже начальной (</w:t>
            </w:r>
            <w:proofErr w:type="gramStart"/>
            <w:r w:rsidRPr="007F7A5E">
              <w:rPr>
                <w:rFonts w:ascii="Times New Roman" w:hAnsi="Times New Roman" w:cs="Times New Roman"/>
                <w:sz w:val="24"/>
                <w:szCs w:val="24"/>
              </w:rPr>
              <w:t xml:space="preserve">максимальной) </w:t>
            </w:r>
            <w:proofErr w:type="gramEnd"/>
            <w:r w:rsidRPr="007F7A5E">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7F7A5E">
              <w:rPr>
                <w:rStyle w:val="affc"/>
                <w:rFonts w:ascii="Times New Roman" w:hAnsi="Times New Roman" w:cs="Times New Roman"/>
                <w:sz w:val="24"/>
                <w:szCs w:val="24"/>
              </w:rPr>
              <w:footnoteReference w:id="3"/>
            </w:r>
            <w:r w:rsidRPr="007F7A5E">
              <w:rPr>
                <w:rFonts w:ascii="Times New Roman" w:hAnsi="Times New Roman" w:cs="Times New Roman"/>
                <w:sz w:val="24"/>
                <w:szCs w:val="24"/>
              </w:rPr>
              <w:t>.</w:t>
            </w:r>
          </w:p>
          <w:p w:rsidR="00983B8B" w:rsidRPr="007F7A5E" w:rsidRDefault="00983B8B" w:rsidP="00380BC5">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ж) Обоснование, указанное в подпункте «е» настоящего пункта документации </w:t>
            </w:r>
            <w:r w:rsidR="00380BC5">
              <w:rPr>
                <w:rFonts w:ascii="Times New Roman" w:hAnsi="Times New Roman" w:cs="Times New Roman"/>
                <w:sz w:val="24"/>
                <w:szCs w:val="24"/>
              </w:rPr>
              <w:t>о конкурсе</w:t>
            </w:r>
            <w:r w:rsidRPr="007F7A5E">
              <w:rPr>
                <w:rFonts w:ascii="Times New Roman" w:hAnsi="Times New Roman" w:cs="Times New Roman"/>
                <w:sz w:val="24"/>
                <w:szCs w:val="24"/>
              </w:rPr>
              <w:t xml:space="preserve">,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который предложил такую же, как и победитель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цену контракта или </w:t>
            </w:r>
            <w:proofErr w:type="gramStart"/>
            <w:r w:rsidRPr="007F7A5E">
              <w:rPr>
                <w:rFonts w:ascii="Times New Roman" w:hAnsi="Times New Roman" w:cs="Times New Roman"/>
                <w:sz w:val="24"/>
                <w:szCs w:val="24"/>
              </w:rPr>
              <w:t>предложение</w:t>
            </w:r>
            <w:proofErr w:type="gramEnd"/>
            <w:r w:rsidRPr="007F7A5E">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В этих случаях решение комиссии по </w:t>
            </w:r>
            <w:r w:rsidRPr="007F7A5E">
              <w:rPr>
                <w:rFonts w:ascii="Times New Roman" w:hAnsi="Times New Roman" w:cs="Times New Roman"/>
                <w:sz w:val="24"/>
                <w:szCs w:val="24"/>
              </w:rPr>
              <w:lastRenderedPageBreak/>
              <w:t xml:space="preserve">осуществлению закупок оформляется протоколом, который размещается в единой информационной системе и доводится до сведения всех участников </w:t>
            </w:r>
            <w:r w:rsidR="00380BC5">
              <w:rPr>
                <w:rFonts w:ascii="Times New Roman" w:hAnsi="Times New Roman" w:cs="Times New Roman"/>
                <w:sz w:val="24"/>
                <w:szCs w:val="24"/>
              </w:rPr>
              <w:t>конкурса</w:t>
            </w:r>
            <w:r w:rsidRPr="007F7A5E">
              <w:rPr>
                <w:rFonts w:ascii="Times New Roman" w:hAnsi="Times New Roman" w:cs="Times New Roman"/>
                <w:sz w:val="24"/>
                <w:szCs w:val="24"/>
              </w:rPr>
              <w:t xml:space="preserve"> не позднее рабочего дня, следующего за днем подписания указанного протокола.</w:t>
            </w:r>
          </w:p>
        </w:tc>
      </w:tr>
      <w:tr w:rsidR="000C294C" w:rsidRPr="007F7A5E" w:rsidTr="00A10C74">
        <w:tc>
          <w:tcPr>
            <w:tcW w:w="769" w:type="dxa"/>
            <w:tcBorders>
              <w:top w:val="nil"/>
            </w:tcBorders>
          </w:tcPr>
          <w:p w:rsidR="000C294C" w:rsidRPr="007F7A5E" w:rsidRDefault="000C294C" w:rsidP="005B6C6E">
            <w:pPr>
              <w:rPr>
                <w:rFonts w:ascii="Times New Roman" w:hAnsi="Times New Roman" w:cs="Times New Roman"/>
                <w:sz w:val="24"/>
                <w:szCs w:val="24"/>
              </w:rPr>
            </w:pPr>
          </w:p>
        </w:tc>
        <w:tc>
          <w:tcPr>
            <w:tcW w:w="2637" w:type="dxa"/>
            <w:gridSpan w:val="2"/>
          </w:tcPr>
          <w:p w:rsidR="000C294C" w:rsidRPr="007F7A5E" w:rsidRDefault="000C294C" w:rsidP="005B6C6E">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 xml:space="preserve">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 (обеспечение </w:t>
            </w:r>
            <w:r w:rsidR="006257F5">
              <w:rPr>
                <w:rFonts w:ascii="Times New Roman" w:hAnsi="Times New Roman" w:cs="Times New Roman"/>
                <w:sz w:val="24"/>
                <w:szCs w:val="24"/>
              </w:rPr>
              <w:t>исполнения контракта</w:t>
            </w:r>
            <w:r w:rsidRPr="007F7A5E">
              <w:rPr>
                <w:rFonts w:ascii="Times New Roman" w:hAnsi="Times New Roman" w:cs="Times New Roman"/>
                <w:sz w:val="24"/>
                <w:szCs w:val="24"/>
              </w:rPr>
              <w:t>)</w:t>
            </w:r>
          </w:p>
          <w:p w:rsidR="000C294C" w:rsidRPr="007F7A5E" w:rsidRDefault="000C294C" w:rsidP="005B6C6E">
            <w:pPr>
              <w:autoSpaceDE w:val="0"/>
              <w:autoSpaceDN w:val="0"/>
              <w:adjustRightInd w:val="0"/>
              <w:rPr>
                <w:rFonts w:ascii="Times New Roman" w:hAnsi="Times New Roman" w:cs="Times New Roman"/>
                <w:sz w:val="24"/>
                <w:szCs w:val="24"/>
              </w:rPr>
            </w:pPr>
          </w:p>
        </w:tc>
        <w:tc>
          <w:tcPr>
            <w:tcW w:w="6765" w:type="dxa"/>
            <w:gridSpan w:val="2"/>
          </w:tcPr>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Банк получателя:</w:t>
            </w:r>
          </w:p>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 xml:space="preserve">ОАО </w:t>
            </w:r>
            <w:proofErr w:type="spellStart"/>
            <w:r w:rsidRPr="00A41CC2">
              <w:rPr>
                <w:rFonts w:ascii="Times New Roman" w:hAnsi="Times New Roman"/>
                <w:b/>
                <w:sz w:val="24"/>
                <w:szCs w:val="24"/>
              </w:rPr>
              <w:t>Запсибкомбанк</w:t>
            </w:r>
            <w:proofErr w:type="spellEnd"/>
            <w:r w:rsidRPr="00A41CC2">
              <w:rPr>
                <w:rFonts w:ascii="Times New Roman" w:hAnsi="Times New Roman"/>
                <w:b/>
                <w:sz w:val="24"/>
                <w:szCs w:val="24"/>
              </w:rPr>
              <w:t xml:space="preserve">, БИК  047102613; </w:t>
            </w:r>
          </w:p>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 xml:space="preserve">Получатель:  </w:t>
            </w:r>
          </w:p>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ИНН 8611006949, КПП 861101001</w:t>
            </w:r>
          </w:p>
          <w:p w:rsidR="00A41CC2" w:rsidRPr="00A41CC2" w:rsidRDefault="00A41CC2" w:rsidP="00A41CC2">
            <w:pPr>
              <w:ind w:firstLine="0"/>
              <w:rPr>
                <w:rFonts w:ascii="Times New Roman" w:hAnsi="Times New Roman"/>
                <w:b/>
                <w:sz w:val="24"/>
                <w:szCs w:val="24"/>
              </w:rPr>
            </w:pPr>
            <w:proofErr w:type="spellStart"/>
            <w:proofErr w:type="gramStart"/>
            <w:r w:rsidRPr="00A41CC2">
              <w:rPr>
                <w:rFonts w:ascii="Times New Roman" w:hAnsi="Times New Roman"/>
                <w:b/>
                <w:sz w:val="24"/>
                <w:szCs w:val="24"/>
              </w:rPr>
              <w:t>р</w:t>
            </w:r>
            <w:proofErr w:type="spellEnd"/>
            <w:proofErr w:type="gramEnd"/>
            <w:r w:rsidRPr="00A41CC2">
              <w:rPr>
                <w:rFonts w:ascii="Times New Roman" w:hAnsi="Times New Roman"/>
                <w:b/>
                <w:sz w:val="24"/>
                <w:szCs w:val="24"/>
              </w:rPr>
              <w:t>/счет № 4030 2810 5109 9500 0072</w:t>
            </w:r>
          </w:p>
          <w:p w:rsidR="00A41CC2" w:rsidRPr="00A41CC2" w:rsidRDefault="00A41CC2" w:rsidP="00A41CC2">
            <w:pPr>
              <w:ind w:firstLine="0"/>
              <w:rPr>
                <w:rFonts w:ascii="Times New Roman" w:hAnsi="Times New Roman"/>
                <w:b/>
                <w:sz w:val="24"/>
                <w:szCs w:val="24"/>
              </w:rPr>
            </w:pPr>
            <w:r w:rsidRPr="00A41CC2">
              <w:rPr>
                <w:rFonts w:ascii="Times New Roman" w:hAnsi="Times New Roman"/>
                <w:b/>
                <w:sz w:val="24"/>
                <w:szCs w:val="24"/>
              </w:rPr>
              <w:t>ОКТМО 71811406.</w:t>
            </w:r>
          </w:p>
          <w:p w:rsidR="00A41CC2" w:rsidRPr="00A41CC2" w:rsidRDefault="00A41CC2" w:rsidP="00A41CC2">
            <w:pPr>
              <w:ind w:firstLine="0"/>
              <w:rPr>
                <w:rFonts w:ascii="Times New Roman" w:hAnsi="Times New Roman"/>
                <w:sz w:val="24"/>
                <w:szCs w:val="24"/>
              </w:rPr>
            </w:pPr>
            <w:r w:rsidRPr="00A41CC2">
              <w:rPr>
                <w:rFonts w:ascii="Times New Roman" w:hAnsi="Times New Roman"/>
                <w:sz w:val="24"/>
                <w:szCs w:val="24"/>
              </w:rPr>
              <w:t xml:space="preserve">Почтовый адрес: </w:t>
            </w:r>
          </w:p>
          <w:p w:rsidR="00A41CC2" w:rsidRPr="00A41CC2" w:rsidRDefault="00A41CC2" w:rsidP="00A41CC2">
            <w:pPr>
              <w:ind w:firstLine="0"/>
              <w:rPr>
                <w:rFonts w:ascii="Times New Roman" w:hAnsi="Times New Roman"/>
                <w:sz w:val="24"/>
                <w:szCs w:val="24"/>
              </w:rPr>
            </w:pPr>
            <w:r w:rsidRPr="00A41CC2">
              <w:rPr>
                <w:rFonts w:ascii="Times New Roman" w:hAnsi="Times New Roman"/>
                <w:sz w:val="24"/>
                <w:szCs w:val="24"/>
              </w:rPr>
              <w:t xml:space="preserve">628172, Тюменская область, Ханты-Мансийский автономный округ - Югра, Белоярский район, п. Верхнеказымский, 2 микрорайон, дом 26. </w:t>
            </w:r>
          </w:p>
          <w:p w:rsidR="00445A86" w:rsidRPr="00A41CC2" w:rsidRDefault="00A41CC2" w:rsidP="00A41CC2">
            <w:pPr>
              <w:ind w:firstLine="0"/>
              <w:rPr>
                <w:rFonts w:ascii="Times New Roman" w:hAnsi="Times New Roman" w:cs="Times New Roman"/>
                <w:sz w:val="24"/>
                <w:szCs w:val="24"/>
              </w:rPr>
            </w:pPr>
            <w:r w:rsidRPr="00A41CC2">
              <w:rPr>
                <w:rFonts w:ascii="Times New Roman" w:hAnsi="Times New Roman"/>
                <w:sz w:val="24"/>
                <w:szCs w:val="24"/>
              </w:rPr>
              <w:t>Телефон  (34670) 47-142</w:t>
            </w:r>
          </w:p>
          <w:p w:rsidR="000C294C" w:rsidRPr="00A41CC2" w:rsidRDefault="00445A86" w:rsidP="00A41CC2">
            <w:pPr>
              <w:ind w:firstLine="0"/>
              <w:rPr>
                <w:rStyle w:val="FontStyle17"/>
                <w:b w:val="0"/>
                <w:sz w:val="24"/>
                <w:szCs w:val="24"/>
              </w:rPr>
            </w:pPr>
            <w:r w:rsidRPr="00A41CC2">
              <w:rPr>
                <w:rFonts w:ascii="Times New Roman" w:hAnsi="Times New Roman" w:cs="Times New Roman"/>
                <w:sz w:val="24"/>
                <w:szCs w:val="24"/>
              </w:rPr>
              <w:t xml:space="preserve">Назначение платежа: Обеспечение исполнения муниципального контракта на </w:t>
            </w:r>
            <w:r w:rsidR="00A41CC2">
              <w:rPr>
                <w:rFonts w:ascii="Times New Roman" w:hAnsi="Times New Roman" w:cs="Times New Roman"/>
                <w:sz w:val="24"/>
                <w:szCs w:val="24"/>
              </w:rPr>
              <w:t>оказание услуг</w:t>
            </w:r>
            <w:r w:rsidRPr="00A41CC2">
              <w:rPr>
                <w:rStyle w:val="FontStyle17"/>
                <w:b w:val="0"/>
                <w:sz w:val="24"/>
                <w:szCs w:val="24"/>
              </w:rPr>
              <w:t xml:space="preserve"> </w:t>
            </w:r>
            <w:r w:rsidR="0073234C" w:rsidRPr="00A41CC2">
              <w:rPr>
                <w:rStyle w:val="FontStyle17"/>
                <w:b w:val="0"/>
                <w:sz w:val="24"/>
                <w:szCs w:val="24"/>
              </w:rPr>
              <w:t xml:space="preserve">по </w:t>
            </w:r>
            <w:r w:rsidR="00E1073D" w:rsidRPr="00A41CC2">
              <w:rPr>
                <w:rStyle w:val="FontStyle17"/>
                <w:b w:val="0"/>
                <w:sz w:val="24"/>
                <w:szCs w:val="24"/>
              </w:rPr>
              <w:t>разработке программ</w:t>
            </w:r>
            <w:r w:rsidR="00D8520D" w:rsidRPr="00A41CC2">
              <w:rPr>
                <w:rStyle w:val="FontStyle17"/>
                <w:b w:val="0"/>
                <w:sz w:val="24"/>
                <w:szCs w:val="24"/>
              </w:rPr>
              <w:t>ы</w:t>
            </w:r>
            <w:r w:rsidR="00E1073D" w:rsidRPr="00A41CC2">
              <w:rPr>
                <w:rStyle w:val="FontStyle17"/>
                <w:b w:val="0"/>
                <w:sz w:val="24"/>
                <w:szCs w:val="24"/>
              </w:rPr>
              <w:t xml:space="preserve"> комплексного развития систем коммунальной инфраструктуры</w:t>
            </w:r>
            <w:r w:rsidR="0098636E" w:rsidRPr="00A41CC2">
              <w:rPr>
                <w:rStyle w:val="FontStyle17"/>
                <w:b w:val="0"/>
                <w:sz w:val="24"/>
                <w:szCs w:val="24"/>
              </w:rPr>
              <w:t xml:space="preserve">  </w:t>
            </w:r>
          </w:p>
          <w:p w:rsidR="00BB4613" w:rsidRPr="00A41CC2" w:rsidRDefault="00BB4613" w:rsidP="00A41CC2">
            <w:pPr>
              <w:ind w:firstLine="0"/>
              <w:rPr>
                <w:rFonts w:ascii="Times New Roman" w:hAnsi="Times New Roman" w:cs="Times New Roman"/>
                <w:sz w:val="24"/>
                <w:szCs w:val="24"/>
                <w:highlight w:val="yellow"/>
              </w:rPr>
            </w:pPr>
          </w:p>
        </w:tc>
      </w:tr>
      <w:tr w:rsidR="00057F9D" w:rsidRPr="007F7A5E" w:rsidTr="00A10C74">
        <w:tc>
          <w:tcPr>
            <w:tcW w:w="769" w:type="dxa"/>
            <w:tcBorders>
              <w:top w:val="nil"/>
            </w:tcBorders>
          </w:tcPr>
          <w:p w:rsidR="00057F9D" w:rsidRPr="007F7A5E" w:rsidRDefault="00057F9D" w:rsidP="00B63E69">
            <w:pPr>
              <w:jc w:val="center"/>
              <w:rPr>
                <w:rFonts w:ascii="Times New Roman" w:hAnsi="Times New Roman" w:cs="Times New Roman"/>
                <w:sz w:val="24"/>
                <w:szCs w:val="24"/>
              </w:rPr>
            </w:pPr>
            <w:r w:rsidRPr="007F7A5E">
              <w:rPr>
                <w:rFonts w:ascii="Times New Roman" w:hAnsi="Times New Roman" w:cs="Times New Roman"/>
                <w:sz w:val="24"/>
                <w:szCs w:val="24"/>
              </w:rPr>
              <w:t>№ 6</w:t>
            </w:r>
          </w:p>
          <w:p w:rsidR="00057F9D" w:rsidRPr="007F7A5E" w:rsidRDefault="00057F9D" w:rsidP="00B63E69">
            <w:pPr>
              <w:rPr>
                <w:rFonts w:ascii="Times New Roman" w:hAnsi="Times New Roman" w:cs="Times New Roman"/>
                <w:sz w:val="24"/>
                <w:szCs w:val="24"/>
              </w:rPr>
            </w:pPr>
          </w:p>
        </w:tc>
        <w:tc>
          <w:tcPr>
            <w:tcW w:w="2637" w:type="dxa"/>
            <w:gridSpan w:val="2"/>
          </w:tcPr>
          <w:p w:rsidR="00057F9D" w:rsidRPr="007F7A5E" w:rsidRDefault="00057F9D" w:rsidP="00B63E69">
            <w:pPr>
              <w:ind w:firstLine="0"/>
              <w:rPr>
                <w:rFonts w:ascii="Times New Roman" w:hAnsi="Times New Roman" w:cs="Times New Roman"/>
                <w:sz w:val="24"/>
                <w:szCs w:val="24"/>
              </w:rPr>
            </w:pPr>
            <w:r w:rsidRPr="007F7A5E">
              <w:rPr>
                <w:rFonts w:ascii="Times New Roman" w:hAnsi="Times New Roman" w:cs="Times New Roman"/>
                <w:sz w:val="24"/>
                <w:szCs w:val="24"/>
              </w:rPr>
              <w:t>Единые требования к участникам закупки</w:t>
            </w:r>
          </w:p>
        </w:tc>
        <w:tc>
          <w:tcPr>
            <w:tcW w:w="6765" w:type="dxa"/>
            <w:gridSpan w:val="2"/>
          </w:tcPr>
          <w:p w:rsidR="004E3842" w:rsidRPr="00B45331" w:rsidRDefault="003A337A" w:rsidP="00B45331">
            <w:pPr>
              <w:pStyle w:val="ac"/>
              <w:keepNext/>
              <w:keepLines/>
              <w:suppressLineNumbers/>
              <w:suppressAutoHyphens/>
              <w:ind w:left="30" w:firstLine="284"/>
              <w:rPr>
                <w:rFonts w:ascii="Times New Roman" w:hAnsi="Times New Roman" w:cs="Times New Roman"/>
                <w:sz w:val="24"/>
                <w:szCs w:val="24"/>
              </w:rPr>
            </w:pPr>
            <w:r w:rsidRPr="00B45331">
              <w:rPr>
                <w:rFonts w:ascii="Times New Roman" w:hAnsi="Times New Roman" w:cs="Times New Roman"/>
                <w:sz w:val="24"/>
                <w:szCs w:val="24"/>
              </w:rPr>
              <w:t>1)</w:t>
            </w:r>
            <w:r w:rsidRPr="00B45331">
              <w:rPr>
                <w:rFonts w:ascii="Times New Roman" w:hAnsi="Times New Roman" w:cs="Times New Roman"/>
                <w:i/>
                <w:sz w:val="24"/>
                <w:szCs w:val="24"/>
              </w:rPr>
              <w:t xml:space="preserve"> </w:t>
            </w:r>
            <w:r w:rsidRPr="00B45331">
              <w:rPr>
                <w:rFonts w:ascii="Times New Roman" w:hAnsi="Times New Roman" w:cs="Times New Roman"/>
                <w:sz w:val="24"/>
                <w:szCs w:val="24"/>
              </w:rPr>
              <w:t xml:space="preserve">соответствие требованиям, </w:t>
            </w:r>
            <w:r w:rsidRPr="00B45331">
              <w:rPr>
                <w:rFonts w:ascii="Times New Roman" w:hAnsi="Times New Roman" w:cs="Times New Roman"/>
                <w:bCs/>
                <w:sz w:val="24"/>
                <w:szCs w:val="24"/>
              </w:rPr>
              <w:t>установленным</w:t>
            </w:r>
            <w:r w:rsidRPr="00B45331">
              <w:rPr>
                <w:rFonts w:ascii="Times New Roman" w:hAnsi="Times New Roman" w:cs="Times New Roman"/>
                <w:sz w:val="24"/>
                <w:szCs w:val="24"/>
              </w:rPr>
              <w:t xml:space="preserve"> в соответствии с законодательством Российской Федерации к лицам, осуществляющим </w:t>
            </w:r>
            <w:r w:rsidR="009F57B0" w:rsidRPr="00B45331">
              <w:rPr>
                <w:rFonts w:ascii="Times New Roman" w:hAnsi="Times New Roman" w:cs="Times New Roman"/>
                <w:sz w:val="24"/>
                <w:szCs w:val="24"/>
              </w:rPr>
              <w:t>оказания услуг</w:t>
            </w:r>
            <w:r w:rsidRPr="00B45331">
              <w:rPr>
                <w:rFonts w:ascii="Times New Roman" w:hAnsi="Times New Roman" w:cs="Times New Roman"/>
                <w:sz w:val="24"/>
                <w:szCs w:val="24"/>
              </w:rPr>
              <w:t>, являющихся объект</w:t>
            </w:r>
            <w:r w:rsidRPr="00B45331">
              <w:rPr>
                <w:rFonts w:ascii="Times New Roman" w:hAnsi="Times New Roman" w:cs="Times New Roman"/>
                <w:bCs/>
                <w:sz w:val="24"/>
                <w:szCs w:val="24"/>
              </w:rPr>
              <w:t>ом</w:t>
            </w:r>
            <w:r w:rsidR="00EA1805" w:rsidRPr="00B45331">
              <w:rPr>
                <w:rFonts w:ascii="Times New Roman" w:hAnsi="Times New Roman" w:cs="Times New Roman"/>
                <w:sz w:val="24"/>
                <w:szCs w:val="24"/>
              </w:rPr>
              <w:t xml:space="preserve"> закупки</w:t>
            </w:r>
            <w:r w:rsidR="00B45331" w:rsidRPr="00B45331">
              <w:rPr>
                <w:rFonts w:ascii="Times New Roman" w:hAnsi="Times New Roman" w:cs="Times New Roman"/>
                <w:sz w:val="24"/>
                <w:szCs w:val="24"/>
              </w:rPr>
              <w:t xml:space="preserve"> – установлено (</w:t>
            </w:r>
            <w:proofErr w:type="gramStart"/>
            <w:r w:rsidR="00B45331" w:rsidRPr="00B45331">
              <w:rPr>
                <w:rFonts w:ascii="Times New Roman" w:hAnsi="Times New Roman" w:cs="Times New Roman"/>
                <w:sz w:val="24"/>
                <w:szCs w:val="24"/>
              </w:rPr>
              <w:t>см</w:t>
            </w:r>
            <w:proofErr w:type="gramEnd"/>
            <w:r w:rsidR="00B45331" w:rsidRPr="00B45331">
              <w:rPr>
                <w:rFonts w:ascii="Times New Roman" w:hAnsi="Times New Roman" w:cs="Times New Roman"/>
                <w:sz w:val="24"/>
                <w:szCs w:val="24"/>
              </w:rPr>
              <w:t>. п. 8 конкурсной документации)</w:t>
            </w:r>
            <w:r w:rsidR="004E3842" w:rsidRPr="00B45331">
              <w:rPr>
                <w:rFonts w:ascii="Times New Roman" w:hAnsi="Times New Roman" w:cs="Times New Roman"/>
                <w:sz w:val="24"/>
                <w:szCs w:val="24"/>
              </w:rPr>
              <w:t>;</w:t>
            </w:r>
          </w:p>
          <w:p w:rsidR="0098636E" w:rsidRPr="00B45331" w:rsidRDefault="0098636E" w:rsidP="00B45331">
            <w:pPr>
              <w:suppressAutoHyphens/>
              <w:ind w:left="30" w:firstLine="284"/>
              <w:rPr>
                <w:rFonts w:ascii="Times New Roman" w:hAnsi="Times New Roman" w:cs="Times New Roman"/>
                <w:sz w:val="24"/>
                <w:szCs w:val="24"/>
              </w:rPr>
            </w:pPr>
            <w:r w:rsidRPr="00B45331">
              <w:rPr>
                <w:rFonts w:ascii="Times New Roman" w:hAnsi="Times New Roman" w:cs="Times New Roman"/>
                <w:sz w:val="24"/>
                <w:szCs w:val="24"/>
              </w:rPr>
              <w:t xml:space="preserve">2) </w:t>
            </w:r>
            <w:proofErr w:type="spellStart"/>
            <w:r w:rsidRPr="00B45331">
              <w:rPr>
                <w:rFonts w:ascii="Times New Roman" w:hAnsi="Times New Roman" w:cs="Times New Roman"/>
                <w:sz w:val="24"/>
                <w:szCs w:val="24"/>
              </w:rPr>
              <w:t>непроведение</w:t>
            </w:r>
            <w:proofErr w:type="spellEnd"/>
            <w:r w:rsidRPr="00B45331">
              <w:rPr>
                <w:rFonts w:ascii="Times New Roman" w:hAnsi="Times New Roman" w:cs="Times New Roman"/>
                <w:sz w:val="24"/>
                <w:szCs w:val="24"/>
              </w:rPr>
              <w:t xml:space="preserve"> ликвидации участника </w:t>
            </w:r>
            <w:r w:rsidRPr="00B45331">
              <w:rPr>
                <w:rFonts w:ascii="Times New Roman" w:hAnsi="Times New Roman" w:cs="Times New Roman"/>
                <w:bCs/>
                <w:sz w:val="24"/>
                <w:szCs w:val="24"/>
              </w:rPr>
              <w:t>закупки -</w:t>
            </w:r>
            <w:r w:rsidRPr="00B45331">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B45331">
              <w:rPr>
                <w:rFonts w:ascii="Times New Roman" w:hAnsi="Times New Roman" w:cs="Times New Roman"/>
                <w:bCs/>
                <w:sz w:val="24"/>
                <w:szCs w:val="24"/>
              </w:rPr>
              <w:t>закупки</w:t>
            </w:r>
            <w:r w:rsidRPr="00B45331">
              <w:rPr>
                <w:rFonts w:ascii="Times New Roman" w:hAnsi="Times New Roman" w:cs="Times New Roman"/>
                <w:sz w:val="24"/>
                <w:szCs w:val="24"/>
              </w:rPr>
              <w:t xml:space="preserve"> - юридического лица, индивидуального предпринимателя </w:t>
            </w:r>
            <w:r w:rsidRPr="00B45331">
              <w:rPr>
                <w:rFonts w:ascii="Times New Roman" w:hAnsi="Times New Roman" w:cs="Times New Roman"/>
                <w:bCs/>
                <w:sz w:val="24"/>
                <w:szCs w:val="24"/>
              </w:rPr>
              <w:t>несостоятельным (</w:t>
            </w:r>
            <w:r w:rsidRPr="00B45331">
              <w:rPr>
                <w:rFonts w:ascii="Times New Roman" w:hAnsi="Times New Roman" w:cs="Times New Roman"/>
                <w:sz w:val="24"/>
                <w:szCs w:val="24"/>
              </w:rPr>
              <w:t>банкротом</w:t>
            </w:r>
            <w:r w:rsidRPr="00B45331">
              <w:rPr>
                <w:rFonts w:ascii="Times New Roman" w:hAnsi="Times New Roman" w:cs="Times New Roman"/>
                <w:bCs/>
                <w:sz w:val="24"/>
                <w:szCs w:val="24"/>
              </w:rPr>
              <w:t>)</w:t>
            </w:r>
            <w:r w:rsidRPr="00B45331">
              <w:rPr>
                <w:rFonts w:ascii="Times New Roman" w:hAnsi="Times New Roman" w:cs="Times New Roman"/>
                <w:sz w:val="24"/>
                <w:szCs w:val="24"/>
              </w:rPr>
              <w:t xml:space="preserve"> и об открытии конкурсного производства;</w:t>
            </w:r>
          </w:p>
          <w:p w:rsidR="0098636E" w:rsidRPr="00B45331" w:rsidRDefault="0098636E" w:rsidP="00B45331">
            <w:pPr>
              <w:suppressAutoHyphens/>
              <w:ind w:left="30" w:firstLine="284"/>
              <w:rPr>
                <w:rFonts w:ascii="Times New Roman" w:hAnsi="Times New Roman" w:cs="Times New Roman"/>
                <w:sz w:val="24"/>
                <w:szCs w:val="24"/>
              </w:rPr>
            </w:pPr>
            <w:r w:rsidRPr="00B45331">
              <w:rPr>
                <w:rFonts w:ascii="Times New Roman" w:hAnsi="Times New Roman" w:cs="Times New Roman"/>
                <w:sz w:val="24"/>
                <w:szCs w:val="24"/>
              </w:rPr>
              <w:t>3) не</w:t>
            </w:r>
            <w:r w:rsidR="000A5D10" w:rsidRPr="00B45331">
              <w:rPr>
                <w:rFonts w:ascii="Times New Roman" w:hAnsi="Times New Roman" w:cs="Times New Roman"/>
                <w:sz w:val="24"/>
                <w:szCs w:val="24"/>
              </w:rPr>
              <w:t xml:space="preserve"> </w:t>
            </w:r>
            <w:r w:rsidRPr="00B45331">
              <w:rPr>
                <w:rFonts w:ascii="Times New Roman" w:hAnsi="Times New Roman" w:cs="Times New Roman"/>
                <w:sz w:val="24"/>
                <w:szCs w:val="24"/>
              </w:rPr>
              <w:t xml:space="preserve">приостановление деятельности участника </w:t>
            </w:r>
            <w:r w:rsidRPr="00B45331">
              <w:rPr>
                <w:rFonts w:ascii="Times New Roman" w:hAnsi="Times New Roman" w:cs="Times New Roman"/>
                <w:bCs/>
                <w:sz w:val="24"/>
                <w:szCs w:val="24"/>
              </w:rPr>
              <w:t>закупки</w:t>
            </w:r>
            <w:r w:rsidRPr="00B45331">
              <w:rPr>
                <w:rFonts w:ascii="Times New Roman" w:hAnsi="Times New Roman" w:cs="Times New Roman"/>
                <w:sz w:val="24"/>
                <w:szCs w:val="24"/>
              </w:rPr>
              <w:t xml:space="preserve"> в порядке, </w:t>
            </w:r>
            <w:r w:rsidRPr="00B45331">
              <w:rPr>
                <w:rFonts w:ascii="Times New Roman" w:hAnsi="Times New Roman" w:cs="Times New Roman"/>
                <w:bCs/>
                <w:sz w:val="24"/>
                <w:szCs w:val="24"/>
              </w:rPr>
              <w:t>установленном</w:t>
            </w:r>
            <w:r w:rsidRPr="00B45331">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98636E" w:rsidRPr="00B45331" w:rsidRDefault="0098636E" w:rsidP="00B45331">
            <w:pPr>
              <w:suppressAutoHyphens/>
              <w:ind w:left="30" w:firstLine="284"/>
              <w:rPr>
                <w:rFonts w:ascii="Times New Roman" w:hAnsi="Times New Roman" w:cs="Times New Roman"/>
                <w:sz w:val="24"/>
                <w:szCs w:val="24"/>
              </w:rPr>
            </w:pPr>
            <w:proofErr w:type="gramStart"/>
            <w:r w:rsidRPr="00B45331">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45331">
              <w:rPr>
                <w:rFonts w:ascii="Times New Roman" w:hAnsi="Times New Roman" w:cs="Times New Roman"/>
                <w:sz w:val="24"/>
                <w:szCs w:val="24"/>
              </w:rPr>
              <w:t xml:space="preserve"> обязанности </w:t>
            </w:r>
            <w:proofErr w:type="gramStart"/>
            <w:r w:rsidRPr="00B45331">
              <w:rPr>
                <w:rFonts w:ascii="Times New Roman" w:hAnsi="Times New Roman" w:cs="Times New Roman"/>
                <w:sz w:val="24"/>
                <w:szCs w:val="24"/>
              </w:rPr>
              <w:t>заявителя</w:t>
            </w:r>
            <w:proofErr w:type="gramEnd"/>
            <w:r w:rsidRPr="00B45331">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5331">
              <w:rPr>
                <w:rFonts w:ascii="Times New Roman" w:hAnsi="Times New Roman" w:cs="Times New Roman"/>
                <w:sz w:val="24"/>
                <w:szCs w:val="24"/>
              </w:rPr>
              <w:t>указанных</w:t>
            </w:r>
            <w:proofErr w:type="gramEnd"/>
            <w:r w:rsidRPr="00B4533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5331" w:rsidRPr="00B45331" w:rsidRDefault="00B45331" w:rsidP="00B45331">
            <w:pPr>
              <w:pStyle w:val="afff2"/>
              <w:ind w:left="30" w:firstLine="284"/>
              <w:rPr>
                <w:rFonts w:ascii="Times New Roman" w:hAnsi="Times New Roman"/>
                <w:sz w:val="24"/>
                <w:szCs w:val="24"/>
              </w:rPr>
            </w:pPr>
            <w:proofErr w:type="gramStart"/>
            <w:r w:rsidRPr="00B45331">
              <w:rPr>
                <w:rFonts w:ascii="Times New Roman" w:hAnsi="Times New Roman"/>
                <w:sz w:val="24"/>
                <w:szCs w:val="24"/>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12" w:history="1">
              <w:r w:rsidRPr="00B45331">
                <w:rPr>
                  <w:rFonts w:ascii="Times New Roman" w:hAnsi="Times New Roman"/>
                  <w:sz w:val="24"/>
                  <w:szCs w:val="24"/>
                </w:rPr>
                <w:t>290</w:t>
              </w:r>
            </w:hyperlink>
            <w:r w:rsidRPr="00B45331">
              <w:rPr>
                <w:rFonts w:ascii="Times New Roman" w:hAnsi="Times New Roman"/>
                <w:sz w:val="24"/>
                <w:szCs w:val="24"/>
              </w:rPr>
              <w:t xml:space="preserve">, </w:t>
            </w:r>
            <w:hyperlink r:id="rId13" w:history="1">
              <w:r w:rsidRPr="00B45331">
                <w:rPr>
                  <w:rFonts w:ascii="Times New Roman" w:hAnsi="Times New Roman"/>
                  <w:sz w:val="24"/>
                  <w:szCs w:val="24"/>
                </w:rPr>
                <w:t>291</w:t>
              </w:r>
            </w:hyperlink>
            <w:r w:rsidRPr="00B45331">
              <w:rPr>
                <w:rFonts w:ascii="Times New Roman" w:hAnsi="Times New Roman"/>
                <w:sz w:val="24"/>
                <w:szCs w:val="24"/>
              </w:rPr>
              <w:t xml:space="preserve">, </w:t>
            </w:r>
            <w:hyperlink r:id="rId14" w:history="1">
              <w:r w:rsidRPr="00B45331">
                <w:rPr>
                  <w:rFonts w:ascii="Times New Roman" w:hAnsi="Times New Roman"/>
                  <w:sz w:val="24"/>
                  <w:szCs w:val="24"/>
                </w:rPr>
                <w:t>291.1</w:t>
              </w:r>
            </w:hyperlink>
            <w:r w:rsidRPr="00B45331">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5331">
              <w:rPr>
                <w:rFonts w:ascii="Times New Roman" w:hAnsi="Times New Roman"/>
                <w:sz w:val="24"/>
                <w:szCs w:val="24"/>
              </w:rPr>
              <w:t xml:space="preserve"> </w:t>
            </w:r>
            <w:proofErr w:type="gramStart"/>
            <w:r w:rsidRPr="00B45331">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45331" w:rsidRPr="00B45331" w:rsidRDefault="00B45331" w:rsidP="00B45331">
            <w:pPr>
              <w:autoSpaceDE w:val="0"/>
              <w:autoSpaceDN w:val="0"/>
              <w:adjustRightInd w:val="0"/>
              <w:ind w:left="30" w:firstLine="284"/>
              <w:rPr>
                <w:rFonts w:ascii="Times New Roman" w:hAnsi="Times New Roman" w:cs="Times New Roman"/>
                <w:sz w:val="24"/>
                <w:szCs w:val="24"/>
              </w:rPr>
            </w:pPr>
            <w:r w:rsidRPr="00B45331">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636E" w:rsidRPr="00B45331" w:rsidRDefault="0098636E" w:rsidP="00B45331">
            <w:pPr>
              <w:autoSpaceDE w:val="0"/>
              <w:autoSpaceDN w:val="0"/>
              <w:adjustRightInd w:val="0"/>
              <w:ind w:left="30" w:firstLine="284"/>
              <w:rPr>
                <w:rFonts w:ascii="Times New Roman" w:hAnsi="Times New Roman" w:cs="Times New Roman"/>
                <w:sz w:val="24"/>
                <w:szCs w:val="24"/>
              </w:rPr>
            </w:pPr>
            <w:r w:rsidRPr="00B45331">
              <w:rPr>
                <w:rFonts w:ascii="Times New Roman" w:hAnsi="Times New Roman" w:cs="Times New Roman"/>
                <w:sz w:val="24"/>
                <w:szCs w:val="24"/>
              </w:rPr>
              <w:t xml:space="preserve">6)  обладание участниками </w:t>
            </w:r>
            <w:r w:rsidRPr="00B45331">
              <w:rPr>
                <w:rFonts w:ascii="Times New Roman" w:hAnsi="Times New Roman" w:cs="Times New Roman"/>
                <w:bCs/>
                <w:sz w:val="24"/>
                <w:szCs w:val="24"/>
              </w:rPr>
              <w:t>закупки</w:t>
            </w:r>
            <w:r w:rsidRPr="00B45331">
              <w:rPr>
                <w:rFonts w:ascii="Times New Roman" w:hAnsi="Times New Roman" w:cs="Times New Roman"/>
                <w:sz w:val="24"/>
                <w:szCs w:val="24"/>
              </w:rPr>
              <w:t xml:space="preserve"> исключительными правами на результаты интеллектуальной деятельности,</w:t>
            </w:r>
            <w:r w:rsidRPr="00B45331">
              <w:rPr>
                <w:rFonts w:ascii="Times New Roman" w:eastAsia="Calibri" w:hAnsi="Times New Roman" w:cs="Times New Roman"/>
                <w:sz w:val="24"/>
                <w:szCs w:val="24"/>
              </w:rPr>
              <w:t xml:space="preserve"> если в связи с исполнением контракта заказчик приобретает права на такие результаты, </w:t>
            </w:r>
            <w:r w:rsidRPr="00B45331">
              <w:rPr>
                <w:rFonts w:ascii="Times New Roman" w:hAnsi="Times New Roman" w:cs="Times New Roman"/>
                <w:sz w:val="24"/>
                <w:szCs w:val="24"/>
              </w:rPr>
              <w:t>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45331" w:rsidRPr="00B45331">
              <w:rPr>
                <w:rFonts w:ascii="Times New Roman" w:hAnsi="Times New Roman" w:cs="Times New Roman"/>
                <w:sz w:val="24"/>
                <w:szCs w:val="24"/>
              </w:rPr>
              <w:t xml:space="preserve"> - установлено</w:t>
            </w:r>
            <w:r w:rsidRPr="00B45331">
              <w:rPr>
                <w:rFonts w:ascii="Times New Roman" w:hAnsi="Times New Roman" w:cs="Times New Roman"/>
                <w:sz w:val="24"/>
                <w:szCs w:val="24"/>
              </w:rPr>
              <w:t>;</w:t>
            </w:r>
          </w:p>
          <w:p w:rsidR="0098636E" w:rsidRPr="00B45331" w:rsidRDefault="0098636E" w:rsidP="00B45331">
            <w:pPr>
              <w:autoSpaceDE w:val="0"/>
              <w:autoSpaceDN w:val="0"/>
              <w:adjustRightInd w:val="0"/>
              <w:ind w:left="30" w:firstLine="284"/>
              <w:rPr>
                <w:rFonts w:ascii="Times New Roman" w:hAnsi="Times New Roman" w:cs="Times New Roman"/>
                <w:sz w:val="24"/>
                <w:szCs w:val="24"/>
              </w:rPr>
            </w:pPr>
            <w:proofErr w:type="gramStart"/>
            <w:r w:rsidRPr="00B45331">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45331">
              <w:rPr>
                <w:rFonts w:ascii="Times New Roman" w:hAnsi="Times New Roman" w:cs="Times New Roman"/>
                <w:sz w:val="24"/>
                <w:szCs w:val="24"/>
              </w:rPr>
              <w:t xml:space="preserve"> </w:t>
            </w:r>
            <w:proofErr w:type="gramStart"/>
            <w:r w:rsidRPr="00B4533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5331">
              <w:rPr>
                <w:rFonts w:ascii="Times New Roman" w:hAnsi="Times New Roman" w:cs="Times New Roman"/>
                <w:sz w:val="24"/>
                <w:szCs w:val="24"/>
              </w:rPr>
              <w:t>неполнородными</w:t>
            </w:r>
            <w:proofErr w:type="spellEnd"/>
            <w:r w:rsidRPr="00B4533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45331">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B45331">
              <w:rPr>
                <w:rFonts w:ascii="Times New Roman" w:hAnsi="Times New Roman" w:cs="Times New Roman"/>
                <w:sz w:val="24"/>
                <w:szCs w:val="24"/>
              </w:rPr>
              <w:lastRenderedPageBreak/>
              <w:t>хозяйственного общества;</w:t>
            </w:r>
          </w:p>
          <w:p w:rsidR="00057F9D" w:rsidRPr="00B45331" w:rsidRDefault="0098636E" w:rsidP="00B45331">
            <w:pPr>
              <w:pStyle w:val="ConsPlusNormal"/>
              <w:ind w:left="30" w:firstLine="284"/>
              <w:rPr>
                <w:rFonts w:ascii="Times New Roman" w:eastAsiaTheme="minorHAnsi" w:hAnsi="Times New Roman" w:cs="Times New Roman"/>
                <w:sz w:val="24"/>
                <w:szCs w:val="24"/>
              </w:rPr>
            </w:pPr>
            <w:r w:rsidRPr="00B45331">
              <w:rPr>
                <w:rFonts w:ascii="Times New Roman" w:hAnsi="Times New Roman" w:cs="Times New Roman"/>
                <w:sz w:val="24"/>
                <w:szCs w:val="24"/>
              </w:rPr>
              <w:t>8) участник закупки не является офшорной компанией.</w:t>
            </w:r>
          </w:p>
        </w:tc>
      </w:tr>
      <w:tr w:rsidR="00057F9D" w:rsidRPr="007F7A5E" w:rsidTr="00A10C74">
        <w:tc>
          <w:tcPr>
            <w:tcW w:w="769" w:type="dxa"/>
          </w:tcPr>
          <w:p w:rsidR="00057F9D" w:rsidRPr="007F7A5E" w:rsidRDefault="00057F9D" w:rsidP="005B6C6E">
            <w:pPr>
              <w:jc w:val="center"/>
              <w:rPr>
                <w:rFonts w:ascii="Times New Roman" w:hAnsi="Times New Roman" w:cs="Times New Roman"/>
                <w:sz w:val="24"/>
                <w:szCs w:val="24"/>
              </w:rPr>
            </w:pPr>
            <w:r w:rsidRPr="007F7A5E">
              <w:rPr>
                <w:rFonts w:ascii="Times New Roman" w:hAnsi="Times New Roman" w:cs="Times New Roman"/>
                <w:sz w:val="24"/>
                <w:szCs w:val="24"/>
              </w:rPr>
              <w:lastRenderedPageBreak/>
              <w:t>№ 7</w:t>
            </w:r>
          </w:p>
          <w:p w:rsidR="00057F9D" w:rsidRPr="007F7A5E" w:rsidRDefault="00057F9D" w:rsidP="005B6C6E">
            <w:pPr>
              <w:rPr>
                <w:rFonts w:ascii="Times New Roman" w:hAnsi="Times New Roman" w:cs="Times New Roman"/>
                <w:sz w:val="24"/>
                <w:szCs w:val="24"/>
              </w:rPr>
            </w:pPr>
          </w:p>
        </w:tc>
        <w:tc>
          <w:tcPr>
            <w:tcW w:w="2637" w:type="dxa"/>
            <w:gridSpan w:val="2"/>
          </w:tcPr>
          <w:p w:rsidR="00057F9D" w:rsidRPr="007F7A5E" w:rsidRDefault="00057F9D" w:rsidP="005B6C6E">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Требование об отсутствии в предусмотренном Федеральным законом № 44-ФЗ </w:t>
            </w:r>
            <w:hyperlink r:id="rId15" w:history="1">
              <w:r w:rsidRPr="007F7A5E">
                <w:rPr>
                  <w:rFonts w:ascii="Times New Roman" w:hAnsi="Times New Roman" w:cs="Times New Roman"/>
                  <w:sz w:val="24"/>
                  <w:szCs w:val="24"/>
                </w:rPr>
                <w:t>реестре</w:t>
              </w:r>
            </w:hyperlink>
            <w:r w:rsidRPr="007F7A5E">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6765" w:type="dxa"/>
            <w:gridSpan w:val="2"/>
          </w:tcPr>
          <w:p w:rsidR="00057F9D" w:rsidRPr="007F7A5E" w:rsidRDefault="00057F9D" w:rsidP="005D4E8D">
            <w:pPr>
              <w:ind w:firstLine="314"/>
              <w:rPr>
                <w:rFonts w:ascii="Times New Roman" w:hAnsi="Times New Roman" w:cs="Times New Roman"/>
                <w:sz w:val="24"/>
                <w:szCs w:val="24"/>
                <w:highlight w:val="lightGray"/>
              </w:rPr>
            </w:pPr>
            <w:r w:rsidRPr="007F7A5E">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1E5AB0">
              <w:rPr>
                <w:rFonts w:ascii="Times New Roman" w:hAnsi="Times New Roman" w:cs="Times New Roman"/>
                <w:sz w:val="24"/>
                <w:szCs w:val="24"/>
              </w:rPr>
              <w:t xml:space="preserve">отсутствие в реестре недобросовестных поставщиков сведений об участнике </w:t>
            </w:r>
            <w:r w:rsidRPr="001E5AB0">
              <w:rPr>
                <w:rFonts w:ascii="Times New Roman" w:hAnsi="Times New Roman" w:cs="Times New Roman"/>
                <w:bCs/>
                <w:sz w:val="24"/>
                <w:szCs w:val="24"/>
              </w:rPr>
              <w:t>закупки – юридическом лице</w:t>
            </w:r>
            <w:r w:rsidRPr="001E5AB0">
              <w:rPr>
                <w:rFonts w:ascii="Times New Roman" w:hAnsi="Times New Roman" w:cs="Times New Roman"/>
                <w:sz w:val="24"/>
                <w:szCs w:val="24"/>
              </w:rPr>
              <w:t xml:space="preserve">, </w:t>
            </w:r>
            <w:r w:rsidRPr="001E5AB0">
              <w:rPr>
                <w:rFonts w:ascii="Times New Roman" w:hAnsi="Times New Roman" w:cs="Times New Roman"/>
                <w:bCs/>
                <w:sz w:val="24"/>
                <w:szCs w:val="24"/>
              </w:rPr>
              <w:t>в том числе</w:t>
            </w:r>
            <w:r w:rsidRPr="001E5AB0">
              <w:rPr>
                <w:rFonts w:ascii="Times New Roman" w:hAnsi="Times New Roman" w:cs="Times New Roman"/>
                <w:sz w:val="24"/>
                <w:szCs w:val="24"/>
              </w:rPr>
              <w:t xml:space="preserve"> сведений об учредителях, </w:t>
            </w:r>
            <w:r w:rsidRPr="001E5AB0">
              <w:rPr>
                <w:rFonts w:ascii="Times New Roman" w:hAnsi="Times New Roman" w:cs="Times New Roman"/>
                <w:bCs/>
                <w:sz w:val="24"/>
                <w:szCs w:val="24"/>
              </w:rPr>
              <w:t>о</w:t>
            </w:r>
            <w:r w:rsidRPr="001E5AB0">
              <w:rPr>
                <w:rFonts w:ascii="Times New Roman" w:hAnsi="Times New Roman" w:cs="Times New Roman"/>
                <w:sz w:val="24"/>
                <w:szCs w:val="24"/>
              </w:rPr>
              <w:t xml:space="preserve"> членах коллегиального исполнительного органа, лице, исполняющем функции единоличного исполнительного органа участника </w:t>
            </w:r>
            <w:r w:rsidRPr="001E5AB0">
              <w:rPr>
                <w:rFonts w:ascii="Times New Roman" w:hAnsi="Times New Roman" w:cs="Times New Roman"/>
                <w:bCs/>
                <w:sz w:val="24"/>
                <w:szCs w:val="24"/>
              </w:rPr>
              <w:t>закупки – для юридического лица</w:t>
            </w:r>
            <w:r w:rsidRPr="00F87B2E">
              <w:t>.</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68</w:t>
            </w:r>
          </w:p>
        </w:tc>
        <w:tc>
          <w:tcPr>
            <w:tcW w:w="2637" w:type="dxa"/>
            <w:gridSpan w:val="2"/>
          </w:tcPr>
          <w:p w:rsidR="00057F9D" w:rsidRPr="007F7A5E" w:rsidRDefault="00057F9D" w:rsidP="00467B52">
            <w:pPr>
              <w:ind w:firstLine="0"/>
              <w:rPr>
                <w:rFonts w:ascii="Times New Roman" w:hAnsi="Times New Roman" w:cs="Times New Roman"/>
                <w:sz w:val="24"/>
                <w:szCs w:val="24"/>
              </w:rPr>
            </w:pPr>
            <w:r w:rsidRPr="007F7A5E">
              <w:rPr>
                <w:rFonts w:ascii="Times New Roman" w:hAnsi="Times New Roman" w:cs="Times New Roman"/>
                <w:sz w:val="24"/>
                <w:szCs w:val="24"/>
              </w:rPr>
              <w:t xml:space="preserve">Исчерпывающий перечень документов, которые должны быть представлены участниками конкурса </w:t>
            </w:r>
            <w:r w:rsidR="00467B52">
              <w:rPr>
                <w:rFonts w:ascii="Times New Roman" w:hAnsi="Times New Roman" w:cs="Times New Roman"/>
                <w:sz w:val="24"/>
                <w:szCs w:val="24"/>
              </w:rPr>
              <w:t>в соответствии с пунктом 1 части 1</w:t>
            </w:r>
            <w:r w:rsidRPr="00BD0279">
              <w:rPr>
                <w:rFonts w:ascii="Times New Roman" w:hAnsi="Times New Roman" w:cs="Times New Roman"/>
                <w:sz w:val="24"/>
                <w:szCs w:val="24"/>
              </w:rPr>
              <w:t xml:space="preserve"> стать</w:t>
            </w:r>
            <w:r w:rsidR="00467B52">
              <w:rPr>
                <w:rFonts w:ascii="Times New Roman" w:hAnsi="Times New Roman" w:cs="Times New Roman"/>
                <w:sz w:val="24"/>
                <w:szCs w:val="24"/>
              </w:rPr>
              <w:t>и</w:t>
            </w:r>
            <w:r w:rsidRPr="00BD0279">
              <w:rPr>
                <w:rFonts w:ascii="Times New Roman" w:hAnsi="Times New Roman" w:cs="Times New Roman"/>
                <w:sz w:val="24"/>
                <w:szCs w:val="24"/>
              </w:rPr>
              <w:t xml:space="preserve"> 31</w:t>
            </w:r>
            <w:r w:rsidRPr="007F7A5E">
              <w:rPr>
                <w:rFonts w:ascii="Times New Roman" w:hAnsi="Times New Roman" w:cs="Times New Roman"/>
                <w:sz w:val="24"/>
                <w:szCs w:val="24"/>
              </w:rPr>
              <w:t xml:space="preserve"> Федерального закона от 05.04.2013  N 44-ФЗ</w:t>
            </w:r>
          </w:p>
        </w:tc>
        <w:tc>
          <w:tcPr>
            <w:tcW w:w="6765" w:type="dxa"/>
            <w:gridSpan w:val="2"/>
          </w:tcPr>
          <w:p w:rsidR="00057F9D" w:rsidRPr="0009731B" w:rsidRDefault="00B45331" w:rsidP="0036663B">
            <w:pPr>
              <w:ind w:firstLine="0"/>
              <w:jc w:val="left"/>
              <w:rPr>
                <w:rFonts w:ascii="Times New Roman" w:hAnsi="Times New Roman" w:cs="Times New Roman"/>
                <w:sz w:val="24"/>
                <w:szCs w:val="24"/>
              </w:rPr>
            </w:pPr>
            <w:r>
              <w:rPr>
                <w:rFonts w:ascii="Times New Roman" w:hAnsi="Times New Roman" w:cs="Times New Roman"/>
                <w:sz w:val="24"/>
                <w:szCs w:val="24"/>
              </w:rPr>
              <w:t>У</w:t>
            </w:r>
            <w:r w:rsidR="00762CD0" w:rsidRPr="007F7A5E">
              <w:rPr>
                <w:rFonts w:ascii="Times New Roman" w:hAnsi="Times New Roman" w:cs="Times New Roman"/>
                <w:sz w:val="24"/>
                <w:szCs w:val="24"/>
              </w:rPr>
              <w:t>становлен</w:t>
            </w:r>
            <w:r w:rsidR="00762CD0">
              <w:rPr>
                <w:rFonts w:ascii="Times New Roman" w:hAnsi="Times New Roman" w:cs="Times New Roman"/>
                <w:sz w:val="24"/>
                <w:szCs w:val="24"/>
              </w:rPr>
              <w:t>о</w:t>
            </w:r>
          </w:p>
        </w:tc>
      </w:tr>
      <w:tr w:rsidR="00057F9D" w:rsidRPr="007F7A5E" w:rsidTr="00A10C74">
        <w:tc>
          <w:tcPr>
            <w:tcW w:w="769" w:type="dxa"/>
          </w:tcPr>
          <w:p w:rsidR="00057F9D" w:rsidRPr="007F7A5E" w:rsidRDefault="00057F9D" w:rsidP="005B6C6E">
            <w:pPr>
              <w:ind w:firstLine="0"/>
              <w:rPr>
                <w:rFonts w:ascii="Times New Roman" w:hAnsi="Times New Roman" w:cs="Times New Roman"/>
                <w:sz w:val="24"/>
                <w:szCs w:val="24"/>
              </w:rPr>
            </w:pP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Дополнительные требования к участникам закупки</w:t>
            </w:r>
          </w:p>
        </w:tc>
        <w:tc>
          <w:tcPr>
            <w:tcW w:w="6765" w:type="dxa"/>
            <w:gridSpan w:val="2"/>
          </w:tcPr>
          <w:p w:rsidR="00057F9D" w:rsidRPr="007F7A5E" w:rsidRDefault="00057F9D" w:rsidP="00977C1E">
            <w:pPr>
              <w:ind w:firstLine="0"/>
              <w:jc w:val="left"/>
              <w:rPr>
                <w:rFonts w:ascii="Times New Roman" w:hAnsi="Times New Roman" w:cs="Times New Roman"/>
                <w:sz w:val="24"/>
                <w:szCs w:val="24"/>
                <w:highlight w:val="yellow"/>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79</w:t>
            </w: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Перечень документов, которые подтверждают соответствие участников закупок дополнительным требованиям, указанным в части 2 статьи 31 Федерального закона от 05.04.2013  N 44-ФЗ</w:t>
            </w:r>
          </w:p>
        </w:tc>
        <w:tc>
          <w:tcPr>
            <w:tcW w:w="6765" w:type="dxa"/>
            <w:gridSpan w:val="2"/>
          </w:tcPr>
          <w:p w:rsidR="00057F9D" w:rsidRPr="007F7A5E" w:rsidRDefault="00057F9D" w:rsidP="00977C1E">
            <w:pPr>
              <w:ind w:firstLine="0"/>
              <w:jc w:val="left"/>
              <w:rPr>
                <w:rFonts w:ascii="Times New Roman" w:hAnsi="Times New Roman" w:cs="Times New Roman"/>
                <w:sz w:val="24"/>
                <w:szCs w:val="24"/>
                <w:highlight w:val="yellow"/>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highlight w:val="red"/>
              </w:rPr>
            </w:pPr>
            <w:r w:rsidRPr="007F7A5E">
              <w:rPr>
                <w:rFonts w:ascii="Times New Roman" w:hAnsi="Times New Roman" w:cs="Times New Roman"/>
                <w:sz w:val="24"/>
                <w:szCs w:val="24"/>
              </w:rPr>
              <w:t>110</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Ограничение участия в определении поставщика (подрядчика, исполнителя)</w:t>
            </w:r>
          </w:p>
        </w:tc>
      </w:tr>
      <w:tr w:rsidR="00057F9D" w:rsidRPr="007F7A5E" w:rsidTr="0005110B">
        <w:trPr>
          <w:trHeight w:val="1277"/>
        </w:trPr>
        <w:tc>
          <w:tcPr>
            <w:tcW w:w="769" w:type="dxa"/>
            <w:vMerge/>
          </w:tcPr>
          <w:p w:rsidR="00057F9D" w:rsidRPr="007F7A5E" w:rsidRDefault="00057F9D" w:rsidP="005B6C6E">
            <w:pPr>
              <w:rPr>
                <w:rFonts w:ascii="Times New Roman" w:hAnsi="Times New Roman" w:cs="Times New Roman"/>
                <w:sz w:val="24"/>
                <w:szCs w:val="24"/>
                <w:highlight w:val="red"/>
              </w:rPr>
            </w:pPr>
          </w:p>
        </w:tc>
        <w:tc>
          <w:tcPr>
            <w:tcW w:w="2637" w:type="dxa"/>
            <w:gridSpan w:val="2"/>
          </w:tcPr>
          <w:p w:rsidR="00057F9D" w:rsidRPr="007F7A5E" w:rsidRDefault="00057F9D" w:rsidP="007C6F8D">
            <w:pPr>
              <w:ind w:firstLine="0"/>
              <w:rPr>
                <w:rFonts w:ascii="Times New Roman" w:hAnsi="Times New Roman" w:cs="Times New Roman"/>
                <w:sz w:val="24"/>
                <w:szCs w:val="24"/>
              </w:rPr>
            </w:pPr>
            <w:r w:rsidRPr="007F7A5E">
              <w:rPr>
                <w:rFonts w:ascii="Times New Roman" w:hAnsi="Times New Roman" w:cs="Times New Roman"/>
                <w:sz w:val="24"/>
                <w:szCs w:val="24"/>
              </w:rPr>
              <w:t>Ограничение участия в определении поставщиков (подрядчиков, исполнителей) в случаях, предусмотренных Федеральным законом № 44-ФЗ.</w:t>
            </w:r>
          </w:p>
        </w:tc>
        <w:tc>
          <w:tcPr>
            <w:tcW w:w="6765" w:type="dxa"/>
            <w:gridSpan w:val="2"/>
            <w:vAlign w:val="center"/>
          </w:tcPr>
          <w:p w:rsidR="00057F9D" w:rsidRPr="007F7A5E" w:rsidRDefault="00D2141D" w:rsidP="00D2141D">
            <w:pPr>
              <w:ind w:firstLine="0"/>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w:t>
            </w:r>
            <w:r w:rsidRPr="00D2141D">
              <w:rPr>
                <w:rFonts w:ascii="Times New Roman" w:hAnsi="Times New Roman" w:cs="Times New Roman"/>
                <w:sz w:val="24"/>
                <w:szCs w:val="24"/>
              </w:rPr>
              <w:t>становлены</w:t>
            </w:r>
            <w:proofErr w:type="gramEnd"/>
            <w:r w:rsidRPr="00D2141D">
              <w:rPr>
                <w:rFonts w:ascii="Times New Roman" w:hAnsi="Times New Roman" w:cs="Times New Roman"/>
                <w:sz w:val="24"/>
                <w:szCs w:val="24"/>
              </w:rPr>
              <w:t xml:space="preserve"> </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111</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Требования к привлекаемым субподрядчикам, соисполнителям</w:t>
            </w:r>
          </w:p>
        </w:tc>
      </w:tr>
      <w:tr w:rsidR="00057F9D" w:rsidRPr="007F7A5E" w:rsidTr="0005110B">
        <w:tc>
          <w:tcPr>
            <w:tcW w:w="769" w:type="dxa"/>
            <w:vMerge/>
          </w:tcPr>
          <w:p w:rsidR="00057F9D" w:rsidRPr="007F7A5E" w:rsidRDefault="00057F9D" w:rsidP="005B6C6E">
            <w:pPr>
              <w:rPr>
                <w:rFonts w:ascii="Times New Roman" w:hAnsi="Times New Roman" w:cs="Times New Roman"/>
                <w:sz w:val="24"/>
                <w:szCs w:val="24"/>
              </w:rPr>
            </w:pPr>
          </w:p>
        </w:tc>
        <w:tc>
          <w:tcPr>
            <w:tcW w:w="2637" w:type="dxa"/>
            <w:gridSpan w:val="2"/>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w:t>
            </w:r>
            <w:r w:rsidRPr="006577FB">
              <w:rPr>
                <w:rFonts w:ascii="Times New Roman" w:hAnsi="Times New Roman" w:cs="Times New Roman"/>
              </w:rPr>
              <w:t>числа субъектов малого предпринимательства, социально ориентированных некоммерческих организаций</w:t>
            </w:r>
          </w:p>
        </w:tc>
        <w:tc>
          <w:tcPr>
            <w:tcW w:w="6765" w:type="dxa"/>
            <w:gridSpan w:val="2"/>
            <w:vAlign w:val="center"/>
          </w:tcPr>
          <w:p w:rsidR="00057F9D" w:rsidRPr="007F7A5E" w:rsidRDefault="00057F9D" w:rsidP="00977C1E">
            <w:pPr>
              <w:ind w:firstLine="0"/>
              <w:jc w:val="left"/>
              <w:rPr>
                <w:rFonts w:ascii="Times New Roman" w:hAnsi="Times New Roman" w:cs="Times New Roman"/>
                <w:sz w:val="24"/>
                <w:szCs w:val="24"/>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112</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Преимущества участникам закупки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учреждениям и предприятиям уголовно-исполнительной системы</w:t>
            </w:r>
          </w:p>
        </w:tc>
        <w:tc>
          <w:tcPr>
            <w:tcW w:w="6492" w:type="dxa"/>
            <w:vAlign w:val="center"/>
          </w:tcPr>
          <w:p w:rsidR="00057F9D" w:rsidRPr="007F7A5E" w:rsidRDefault="00057F9D" w:rsidP="00977C1E">
            <w:pPr>
              <w:pStyle w:val="ConsPlusNormal"/>
              <w:ind w:firstLine="0"/>
              <w:rPr>
                <w:rFonts w:ascii="Times New Roman" w:hAnsi="Times New Roman" w:cs="Times New Roman"/>
                <w:color w:val="000000" w:themeColor="text1"/>
                <w:sz w:val="24"/>
                <w:szCs w:val="24"/>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организациям инвалидов</w:t>
            </w:r>
          </w:p>
        </w:tc>
        <w:tc>
          <w:tcPr>
            <w:tcW w:w="6492" w:type="dxa"/>
            <w:vAlign w:val="center"/>
          </w:tcPr>
          <w:p w:rsidR="00057F9D" w:rsidRPr="007F7A5E" w:rsidRDefault="00057F9D" w:rsidP="00977C1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установлены</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highlight w:val="red"/>
              </w:rPr>
            </w:pPr>
          </w:p>
        </w:tc>
        <w:tc>
          <w:tcPr>
            <w:tcW w:w="2910" w:type="dxa"/>
            <w:gridSpan w:val="3"/>
          </w:tcPr>
          <w:p w:rsidR="00057F9D" w:rsidRPr="007F7A5E" w:rsidRDefault="00057F9D" w:rsidP="007C6F8D">
            <w:pPr>
              <w:autoSpaceDE w:val="0"/>
              <w:autoSpaceDN w:val="0"/>
              <w:adjustRightInd w:val="0"/>
              <w:ind w:firstLine="0"/>
              <w:rPr>
                <w:rFonts w:ascii="Times New Roman" w:hAnsi="Times New Roman" w:cs="Times New Roman"/>
                <w:sz w:val="24"/>
                <w:szCs w:val="24"/>
              </w:rPr>
            </w:pPr>
            <w:r w:rsidRPr="007F7A5E">
              <w:rPr>
                <w:rFonts w:ascii="Times New Roman" w:hAnsi="Times New Roman" w:cs="Times New Roman"/>
                <w:sz w:val="24"/>
                <w:szCs w:val="24"/>
              </w:rPr>
              <w:t>Преимущества субъектам малого предпринимательства и социально ориентированным некоммерческим организациям</w:t>
            </w:r>
          </w:p>
        </w:tc>
        <w:tc>
          <w:tcPr>
            <w:tcW w:w="6492" w:type="dxa"/>
            <w:vAlign w:val="center"/>
          </w:tcPr>
          <w:p w:rsidR="00057F9D" w:rsidRPr="007F7A5E" w:rsidRDefault="00057F9D" w:rsidP="00A9508E">
            <w:pPr>
              <w:ind w:firstLine="0"/>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w:t>
            </w:r>
            <w:r w:rsidRPr="007F7A5E">
              <w:rPr>
                <w:rFonts w:ascii="Times New Roman" w:hAnsi="Times New Roman" w:cs="Times New Roman"/>
                <w:sz w:val="24"/>
                <w:szCs w:val="24"/>
              </w:rPr>
              <w:t>становлены</w:t>
            </w:r>
            <w:proofErr w:type="gramEnd"/>
            <w:r w:rsidRPr="007F7A5E">
              <w:rPr>
                <w:rFonts w:ascii="Times New Roman" w:hAnsi="Times New Roman" w:cs="Times New Roman"/>
                <w:sz w:val="24"/>
                <w:szCs w:val="24"/>
              </w:rPr>
              <w:t xml:space="preserve">. </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113</w:t>
            </w:r>
          </w:p>
        </w:tc>
        <w:tc>
          <w:tcPr>
            <w:tcW w:w="2910" w:type="dxa"/>
            <w:gridSpan w:val="3"/>
          </w:tcPr>
          <w:p w:rsidR="00057F9D" w:rsidRPr="007F7A5E" w:rsidRDefault="00057F9D" w:rsidP="00977C1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Способы получения конкурсной документации, срок, место и порядок предоставления конкурсной документации</w:t>
            </w:r>
          </w:p>
        </w:tc>
        <w:tc>
          <w:tcPr>
            <w:tcW w:w="6492" w:type="dxa"/>
          </w:tcPr>
          <w:p w:rsidR="00057F9D" w:rsidRPr="00A41CC2" w:rsidRDefault="00057F9D" w:rsidP="00977C1E">
            <w:pPr>
              <w:ind w:firstLine="0"/>
              <w:rPr>
                <w:rFonts w:ascii="Times New Roman" w:hAnsi="Times New Roman" w:cs="Times New Roman"/>
                <w:sz w:val="24"/>
                <w:szCs w:val="24"/>
              </w:rPr>
            </w:pPr>
            <w:r w:rsidRPr="00A41CC2">
              <w:rPr>
                <w:rFonts w:ascii="Times New Roman" w:hAnsi="Times New Roman" w:cs="Times New Roman"/>
                <w:sz w:val="24"/>
                <w:szCs w:val="24"/>
              </w:rPr>
              <w:t xml:space="preserve">После даты размещения извещения </w:t>
            </w:r>
            <w:proofErr w:type="gramStart"/>
            <w:r w:rsidRPr="00A41CC2">
              <w:rPr>
                <w:rFonts w:ascii="Times New Roman" w:hAnsi="Times New Roman" w:cs="Times New Roman"/>
                <w:sz w:val="24"/>
                <w:szCs w:val="24"/>
              </w:rPr>
              <w:t>о проведении конкурса 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sidRPr="00A41CC2">
              <w:rPr>
                <w:rFonts w:ascii="Times New Roman" w:hAnsi="Times New Roman" w:cs="Times New Roman"/>
                <w:sz w:val="24"/>
                <w:szCs w:val="24"/>
              </w:rPr>
              <w:t xml:space="preserve"> получения соответствующего заявления обязан предоставить такому лицу конкурсную документацию. При этом конкурсная документация предоставляется в форме документа на бумажном носителе или в форме электронного документа. </w:t>
            </w:r>
          </w:p>
          <w:p w:rsidR="00057F9D" w:rsidRPr="00A41CC2" w:rsidRDefault="00057F9D" w:rsidP="00977C1E">
            <w:pPr>
              <w:ind w:firstLine="0"/>
              <w:rPr>
                <w:rFonts w:ascii="Times New Roman" w:hAnsi="Times New Roman" w:cs="Times New Roman"/>
                <w:sz w:val="24"/>
                <w:szCs w:val="24"/>
              </w:rPr>
            </w:pPr>
            <w:r w:rsidRPr="00A41CC2">
              <w:rPr>
                <w:rFonts w:ascii="Times New Roman" w:hAnsi="Times New Roman" w:cs="Times New Roman"/>
                <w:sz w:val="24"/>
                <w:szCs w:val="24"/>
              </w:rPr>
              <w:t xml:space="preserve">Конкурсная документация предоставляется по заявлению по адресу: </w:t>
            </w:r>
            <w:r w:rsidR="00A41CC2" w:rsidRPr="00A41CC2">
              <w:rPr>
                <w:rFonts w:ascii="Times New Roman" w:hAnsi="Times New Roman" w:cs="Times New Roman"/>
                <w:sz w:val="24"/>
                <w:szCs w:val="24"/>
              </w:rPr>
              <w:t xml:space="preserve">628172, Тюменская область, Ханты-Мансийский автономный округ - Югра, Белоярский район, п. Верхнеказымский, 2 микрорайон, дом 26. </w:t>
            </w:r>
            <w:r w:rsidR="00CD2658" w:rsidRPr="00A41CC2">
              <w:rPr>
                <w:rFonts w:ascii="Times New Roman" w:hAnsi="Times New Roman" w:cs="Times New Roman"/>
                <w:sz w:val="24"/>
                <w:szCs w:val="24"/>
              </w:rPr>
              <w:t>(</w:t>
            </w:r>
            <w:r w:rsidRPr="00A41CC2">
              <w:rPr>
                <w:rFonts w:ascii="Times New Roman" w:hAnsi="Times New Roman" w:cs="Times New Roman"/>
                <w:sz w:val="24"/>
                <w:szCs w:val="24"/>
              </w:rPr>
              <w:t>за исключением выходных и праздничных дней)</w:t>
            </w:r>
          </w:p>
          <w:p w:rsidR="00057F9D" w:rsidRPr="00A41CC2" w:rsidRDefault="00057F9D" w:rsidP="00977C1E">
            <w:pPr>
              <w:ind w:firstLine="0"/>
              <w:rPr>
                <w:rFonts w:ascii="Times New Roman" w:hAnsi="Times New Roman" w:cs="Times New Roman"/>
                <w:sz w:val="24"/>
                <w:szCs w:val="24"/>
              </w:rPr>
            </w:pPr>
            <w:r w:rsidRPr="00A41CC2">
              <w:rPr>
                <w:rFonts w:ascii="Times New Roman" w:hAnsi="Times New Roman" w:cs="Times New Roman"/>
                <w:sz w:val="24"/>
                <w:szCs w:val="24"/>
              </w:rPr>
              <w:t xml:space="preserve">Конкурсная документация предоставляется бесплатно на сайте </w:t>
            </w:r>
            <w:hyperlink r:id="rId16" w:history="1">
              <w:r w:rsidRPr="00A41CC2">
                <w:rPr>
                  <w:rFonts w:ascii="Times New Roman" w:hAnsi="Times New Roman" w:cs="Times New Roman"/>
                  <w:sz w:val="24"/>
                  <w:szCs w:val="24"/>
                </w:rPr>
                <w:t>www.zakupki.gov.ru</w:t>
              </w:r>
            </w:hyperlink>
            <w:r w:rsidRPr="00A41CC2">
              <w:rPr>
                <w:rFonts w:ascii="Times New Roman" w:hAnsi="Times New Roman" w:cs="Times New Roman"/>
                <w:sz w:val="24"/>
                <w:szCs w:val="24"/>
              </w:rPr>
              <w:t xml:space="preserve"> </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114</w:t>
            </w: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Язык, на котором предоставляется конкурсная документация</w:t>
            </w:r>
          </w:p>
        </w:tc>
        <w:tc>
          <w:tcPr>
            <w:tcW w:w="6492" w:type="dxa"/>
            <w:vAlign w:val="center"/>
          </w:tcPr>
          <w:p w:rsidR="00057F9D" w:rsidRPr="007F7A5E" w:rsidRDefault="00057F9D" w:rsidP="00977C1E">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Русский</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115</w:t>
            </w: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Плата за предоставление конкурсной документации</w:t>
            </w:r>
          </w:p>
        </w:tc>
        <w:tc>
          <w:tcPr>
            <w:tcW w:w="6492" w:type="dxa"/>
            <w:vAlign w:val="center"/>
          </w:tcPr>
          <w:p w:rsidR="00057F9D" w:rsidRPr="007F7A5E" w:rsidRDefault="00057F9D" w:rsidP="00977C1E">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Не предусмотрено</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116</w:t>
            </w:r>
          </w:p>
        </w:tc>
        <w:tc>
          <w:tcPr>
            <w:tcW w:w="2910" w:type="dxa"/>
            <w:gridSpan w:val="3"/>
          </w:tcPr>
          <w:p w:rsidR="00057F9D" w:rsidRPr="007F7A5E" w:rsidRDefault="007C5D7D" w:rsidP="007C5D7D">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Условия, з</w:t>
            </w:r>
            <w:r w:rsidR="00D2141D" w:rsidRPr="007F7A5E">
              <w:rPr>
                <w:rFonts w:ascii="Times New Roman" w:hAnsi="Times New Roman" w:cs="Times New Roman"/>
                <w:sz w:val="24"/>
                <w:szCs w:val="24"/>
              </w:rPr>
              <w:t>апреты</w:t>
            </w:r>
            <w:r w:rsidR="00D2141D">
              <w:rPr>
                <w:rFonts w:ascii="Times New Roman" w:hAnsi="Times New Roman" w:cs="Times New Roman"/>
                <w:sz w:val="24"/>
                <w:szCs w:val="24"/>
              </w:rPr>
              <w:t>,</w:t>
            </w:r>
            <w:r w:rsidR="00D2141D" w:rsidRPr="007F7A5E">
              <w:rPr>
                <w:rFonts w:ascii="Times New Roman" w:hAnsi="Times New Roman" w:cs="Times New Roman"/>
                <w:sz w:val="24"/>
                <w:szCs w:val="24"/>
              </w:rPr>
              <w:t xml:space="preserve"> </w:t>
            </w:r>
            <w:r w:rsidR="00057F9D" w:rsidRPr="007F7A5E">
              <w:rPr>
                <w:rFonts w:ascii="Times New Roman" w:hAnsi="Times New Roman" w:cs="Times New Roman"/>
                <w:sz w:val="24"/>
                <w:szCs w:val="24"/>
              </w:rPr>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92" w:type="dxa"/>
            <w:vAlign w:val="center"/>
          </w:tcPr>
          <w:p w:rsidR="00D2141D" w:rsidRPr="00D2141D" w:rsidRDefault="00D2141D" w:rsidP="00D2141D">
            <w:pPr>
              <w:ind w:firstLine="0"/>
              <w:rPr>
                <w:rFonts w:ascii="Times New Roman" w:hAnsi="Times New Roman" w:cs="Times New Roman"/>
                <w:sz w:val="24"/>
                <w:szCs w:val="24"/>
              </w:rPr>
            </w:pPr>
            <w:r w:rsidRPr="00D2141D">
              <w:rPr>
                <w:rFonts w:ascii="Times New Roman" w:hAnsi="Times New Roman" w:cs="Times New Roman"/>
                <w:sz w:val="24"/>
                <w:szCs w:val="24"/>
              </w:rPr>
              <w:t>Установлены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057F9D" w:rsidRPr="007F7A5E" w:rsidRDefault="00057F9D" w:rsidP="00977C1E">
            <w:pPr>
              <w:ind w:firstLine="0"/>
              <w:rPr>
                <w:rFonts w:ascii="Times New Roman" w:hAnsi="Times New Roman" w:cs="Times New Roman"/>
                <w:sz w:val="24"/>
                <w:szCs w:val="24"/>
                <w:highlight w:val="lightGray"/>
              </w:rPr>
            </w:pP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117</w:t>
            </w: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Срок, место и порядок подачи заявок участников закупки</w:t>
            </w:r>
          </w:p>
        </w:tc>
        <w:tc>
          <w:tcPr>
            <w:tcW w:w="6492" w:type="dxa"/>
          </w:tcPr>
          <w:p w:rsidR="003C1185" w:rsidRPr="00143D79" w:rsidRDefault="003C6EC4" w:rsidP="003C1185">
            <w:pPr>
              <w:ind w:firstLine="0"/>
              <w:rPr>
                <w:rFonts w:ascii="Times New Roman" w:hAnsi="Times New Roman" w:cs="Times New Roman"/>
                <w:sz w:val="24"/>
                <w:szCs w:val="24"/>
              </w:rPr>
            </w:pPr>
            <w:r w:rsidRPr="00143D79">
              <w:rPr>
                <w:rFonts w:ascii="Times New Roman" w:hAnsi="Times New Roman" w:cs="Times New Roman"/>
                <w:sz w:val="24"/>
                <w:szCs w:val="24"/>
              </w:rPr>
              <w:t>З</w:t>
            </w:r>
            <w:r w:rsidR="003C1185" w:rsidRPr="00143D79">
              <w:rPr>
                <w:rFonts w:ascii="Times New Roman" w:hAnsi="Times New Roman" w:cs="Times New Roman"/>
                <w:sz w:val="24"/>
                <w:szCs w:val="24"/>
              </w:rPr>
              <w:t>аявки на участие в конкурсе подаются согласно извещению о проведении открытого конкурса</w:t>
            </w:r>
            <w:r w:rsidR="006577FB" w:rsidRPr="00143D79">
              <w:rPr>
                <w:rFonts w:ascii="Times New Roman" w:hAnsi="Times New Roman" w:cs="Times New Roman"/>
                <w:sz w:val="24"/>
                <w:szCs w:val="24"/>
              </w:rPr>
              <w:t xml:space="preserve"> с момента публикации извещения  до </w:t>
            </w:r>
            <w:r w:rsidR="00DE49EF" w:rsidRPr="00143D79">
              <w:rPr>
                <w:rFonts w:ascii="Times New Roman" w:hAnsi="Times New Roman" w:cs="Times New Roman"/>
                <w:sz w:val="24"/>
                <w:szCs w:val="24"/>
              </w:rPr>
              <w:t>1</w:t>
            </w:r>
            <w:r w:rsidR="00143D79" w:rsidRPr="00143D79">
              <w:rPr>
                <w:rFonts w:ascii="Times New Roman" w:hAnsi="Times New Roman" w:cs="Times New Roman"/>
                <w:sz w:val="24"/>
                <w:szCs w:val="24"/>
              </w:rPr>
              <w:t>7</w:t>
            </w:r>
            <w:r w:rsidR="006577FB" w:rsidRPr="00143D79">
              <w:rPr>
                <w:rFonts w:ascii="Times New Roman" w:hAnsi="Times New Roman" w:cs="Times New Roman"/>
                <w:sz w:val="24"/>
                <w:szCs w:val="24"/>
              </w:rPr>
              <w:t xml:space="preserve"> часов 00 минут </w:t>
            </w:r>
            <w:r w:rsidR="008D4612">
              <w:rPr>
                <w:rFonts w:ascii="Times New Roman" w:hAnsi="Times New Roman" w:cs="Times New Roman"/>
                <w:b/>
                <w:i/>
                <w:sz w:val="24"/>
                <w:szCs w:val="24"/>
              </w:rPr>
              <w:t>31</w:t>
            </w:r>
            <w:r w:rsidR="00143D79" w:rsidRPr="00143D79">
              <w:rPr>
                <w:rFonts w:ascii="Times New Roman" w:hAnsi="Times New Roman" w:cs="Times New Roman"/>
                <w:b/>
                <w:i/>
                <w:sz w:val="24"/>
                <w:szCs w:val="24"/>
              </w:rPr>
              <w:t xml:space="preserve"> мая</w:t>
            </w:r>
            <w:r w:rsidR="0009024B" w:rsidRPr="00143D79">
              <w:rPr>
                <w:rFonts w:ascii="Times New Roman" w:hAnsi="Times New Roman" w:cs="Times New Roman"/>
                <w:b/>
                <w:i/>
                <w:sz w:val="24"/>
                <w:szCs w:val="24"/>
              </w:rPr>
              <w:t xml:space="preserve"> </w:t>
            </w:r>
            <w:r w:rsidR="006577FB" w:rsidRPr="00143D79">
              <w:rPr>
                <w:rFonts w:ascii="Times New Roman" w:hAnsi="Times New Roman" w:cs="Times New Roman"/>
                <w:b/>
                <w:i/>
                <w:sz w:val="24"/>
                <w:szCs w:val="24"/>
              </w:rPr>
              <w:t>20</w:t>
            </w:r>
            <w:r w:rsidR="00E506EE" w:rsidRPr="00143D79">
              <w:rPr>
                <w:rFonts w:ascii="Times New Roman" w:hAnsi="Times New Roman" w:cs="Times New Roman"/>
                <w:b/>
                <w:i/>
                <w:sz w:val="24"/>
                <w:szCs w:val="24"/>
              </w:rPr>
              <w:t>1</w:t>
            </w:r>
            <w:r w:rsidR="0009024B" w:rsidRPr="00143D79">
              <w:rPr>
                <w:rFonts w:ascii="Times New Roman" w:hAnsi="Times New Roman" w:cs="Times New Roman"/>
                <w:b/>
                <w:i/>
                <w:sz w:val="24"/>
                <w:szCs w:val="24"/>
              </w:rPr>
              <w:t>7</w:t>
            </w:r>
            <w:r w:rsidR="006577FB" w:rsidRPr="00143D79">
              <w:rPr>
                <w:rFonts w:ascii="Times New Roman" w:hAnsi="Times New Roman" w:cs="Times New Roman"/>
                <w:b/>
                <w:i/>
                <w:sz w:val="24"/>
                <w:szCs w:val="24"/>
              </w:rPr>
              <w:t xml:space="preserve"> года.</w:t>
            </w:r>
          </w:p>
          <w:p w:rsidR="003C1185" w:rsidRPr="00143D79" w:rsidRDefault="003C1185" w:rsidP="003C1185">
            <w:pPr>
              <w:ind w:firstLine="0"/>
              <w:rPr>
                <w:rFonts w:ascii="Times New Roman" w:hAnsi="Times New Roman" w:cs="Times New Roman"/>
                <w:b/>
                <w:sz w:val="24"/>
                <w:szCs w:val="24"/>
              </w:rPr>
            </w:pPr>
            <w:r w:rsidRPr="00143D79">
              <w:rPr>
                <w:rFonts w:ascii="Times New Roman" w:hAnsi="Times New Roman" w:cs="Times New Roman"/>
                <w:b/>
                <w:sz w:val="24"/>
                <w:szCs w:val="24"/>
              </w:rPr>
              <w:t xml:space="preserve">по адресу: </w:t>
            </w:r>
          </w:p>
          <w:p w:rsidR="003C1185" w:rsidRPr="00143D79" w:rsidRDefault="00E1064B" w:rsidP="003C1185">
            <w:pPr>
              <w:ind w:firstLine="0"/>
              <w:rPr>
                <w:rFonts w:ascii="Times New Roman" w:hAnsi="Times New Roman" w:cs="Times New Roman"/>
                <w:sz w:val="24"/>
                <w:szCs w:val="24"/>
              </w:rPr>
            </w:pPr>
            <w:r w:rsidRPr="00143D79">
              <w:rPr>
                <w:rFonts w:ascii="Times New Roman" w:hAnsi="Times New Roman"/>
                <w:sz w:val="24"/>
                <w:szCs w:val="24"/>
              </w:rPr>
              <w:t>628172, Тюменская область, Ханты-Мансийский автономный округ - Югра, Белоярский район, п. Верхнеказымский, 2 микрорайон, дом 26</w:t>
            </w:r>
            <w:r w:rsidR="003C1185" w:rsidRPr="00143D79">
              <w:rPr>
                <w:rFonts w:ascii="Times New Roman" w:hAnsi="Times New Roman" w:cs="Times New Roman"/>
                <w:sz w:val="24"/>
                <w:szCs w:val="24"/>
              </w:rPr>
              <w:t>,</w:t>
            </w:r>
            <w:r w:rsidR="00313D0F" w:rsidRPr="00143D79">
              <w:rPr>
                <w:rFonts w:ascii="Times New Roman" w:hAnsi="Times New Roman" w:cs="Times New Roman"/>
                <w:sz w:val="24"/>
                <w:szCs w:val="24"/>
              </w:rPr>
              <w:t xml:space="preserve"> </w:t>
            </w:r>
            <w:r w:rsidRPr="00143D79">
              <w:rPr>
                <w:rFonts w:ascii="Times New Roman" w:hAnsi="Times New Roman" w:cs="Times New Roman"/>
                <w:sz w:val="24"/>
                <w:szCs w:val="24"/>
              </w:rPr>
              <w:t>1</w:t>
            </w:r>
            <w:r w:rsidR="00313D0F" w:rsidRPr="00143D79">
              <w:rPr>
                <w:rFonts w:ascii="Times New Roman" w:hAnsi="Times New Roman" w:cs="Times New Roman"/>
                <w:sz w:val="24"/>
                <w:szCs w:val="24"/>
              </w:rPr>
              <w:t>-й этаж кабинет заместителя главы,</w:t>
            </w:r>
            <w:r w:rsidR="003C1185" w:rsidRPr="00143D79">
              <w:rPr>
                <w:rFonts w:ascii="Times New Roman" w:hAnsi="Times New Roman" w:cs="Times New Roman"/>
                <w:sz w:val="24"/>
                <w:szCs w:val="24"/>
              </w:rPr>
              <w:t xml:space="preserve"> ежедневно с 9.00 до 18.00 (кроме праздничных и выходных дней, в предпраздничные дни до 17.00) обед с 13.00 до 14.00.</w:t>
            </w:r>
          </w:p>
          <w:p w:rsidR="00057F9D" w:rsidRPr="00143D79" w:rsidRDefault="003C1185" w:rsidP="003C1185">
            <w:pPr>
              <w:ind w:firstLine="0"/>
              <w:rPr>
                <w:rFonts w:ascii="Times New Roman" w:hAnsi="Times New Roman" w:cs="Times New Roman"/>
                <w:sz w:val="24"/>
                <w:szCs w:val="24"/>
              </w:rPr>
            </w:pPr>
            <w:r w:rsidRPr="00143D79">
              <w:rPr>
                <w:rFonts w:ascii="Times New Roman" w:hAnsi="Times New Roman" w:cs="Times New Roman"/>
                <w:sz w:val="24"/>
                <w:szCs w:val="24"/>
              </w:rPr>
              <w:t>Заявки на участие в конкурсе предоставляются по форме и в порядке, которые указаны в настоящей конкурсной документации. Каждый конверт с заявкой на участие в конкурсе, регистрируется уполномоченным учреждением.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не допускается.</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118</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Место, дата и время вскрытия конвертов с заявками на участие в открытом конкурсе и (или) открытия доступа к поданным в форме электронных документов этим заявкам, дата рассмотрения и оценки таких заявок</w:t>
            </w:r>
          </w:p>
        </w:tc>
      </w:tr>
      <w:tr w:rsidR="00057F9D" w:rsidRPr="007F7A5E" w:rsidTr="00143D79">
        <w:trPr>
          <w:trHeight w:val="1127"/>
        </w:trPr>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7F64C9">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Место, дата и время вскрытия конвертов с заявками на участие в открытом конкурсе</w:t>
            </w:r>
            <w:r>
              <w:rPr>
                <w:rFonts w:ascii="Times New Roman" w:hAnsi="Times New Roman" w:cs="Times New Roman"/>
                <w:sz w:val="24"/>
                <w:szCs w:val="24"/>
              </w:rPr>
              <w:t>.</w:t>
            </w:r>
            <w:r w:rsidRPr="007F7A5E">
              <w:rPr>
                <w:rFonts w:ascii="Times New Roman" w:hAnsi="Times New Roman" w:cs="Times New Roman"/>
                <w:sz w:val="24"/>
                <w:szCs w:val="24"/>
              </w:rPr>
              <w:t xml:space="preserve"> </w:t>
            </w:r>
          </w:p>
        </w:tc>
        <w:tc>
          <w:tcPr>
            <w:tcW w:w="6492" w:type="dxa"/>
            <w:shd w:val="clear" w:color="auto" w:fill="auto"/>
          </w:tcPr>
          <w:p w:rsidR="003A2B3E" w:rsidRPr="00143D79" w:rsidRDefault="00D453B2" w:rsidP="008D4612">
            <w:pPr>
              <w:ind w:firstLine="0"/>
              <w:rPr>
                <w:rFonts w:ascii="Times New Roman" w:hAnsi="Times New Roman" w:cs="Times New Roman"/>
                <w:sz w:val="24"/>
                <w:szCs w:val="24"/>
              </w:rPr>
            </w:pPr>
            <w:r w:rsidRPr="00143D79">
              <w:rPr>
                <w:rFonts w:ascii="Times New Roman" w:hAnsi="Times New Roman"/>
                <w:sz w:val="24"/>
                <w:szCs w:val="24"/>
              </w:rPr>
              <w:t>628172, Тюменская область, Ханты-Мансийский автономный округ - Югра, Белоярский район, п. Верхнеказымский, 2 микрорайон, дом 26</w:t>
            </w:r>
            <w:r w:rsidRPr="00143D79">
              <w:rPr>
                <w:rFonts w:ascii="Times New Roman" w:hAnsi="Times New Roman" w:cs="Times New Roman"/>
                <w:sz w:val="24"/>
                <w:szCs w:val="24"/>
              </w:rPr>
              <w:t>, 1-й этаж кабинет заместителя главы</w:t>
            </w:r>
            <w:r w:rsidR="009F20F3" w:rsidRPr="00143D79">
              <w:rPr>
                <w:rFonts w:ascii="Times New Roman" w:hAnsi="Times New Roman" w:cs="Times New Roman"/>
                <w:sz w:val="24"/>
                <w:szCs w:val="24"/>
              </w:rPr>
              <w:t xml:space="preserve">, </w:t>
            </w:r>
            <w:r w:rsidR="00733910" w:rsidRPr="00143D79">
              <w:rPr>
                <w:rFonts w:ascii="Times New Roman" w:hAnsi="Times New Roman" w:cs="Times New Roman"/>
                <w:sz w:val="24"/>
                <w:szCs w:val="24"/>
              </w:rPr>
              <w:t>в 1</w:t>
            </w:r>
            <w:r w:rsidR="00143D79" w:rsidRPr="00143D79">
              <w:rPr>
                <w:rFonts w:ascii="Times New Roman" w:hAnsi="Times New Roman" w:cs="Times New Roman"/>
                <w:sz w:val="24"/>
                <w:szCs w:val="24"/>
              </w:rPr>
              <w:t>7</w:t>
            </w:r>
            <w:r w:rsidR="00733910" w:rsidRPr="00143D79">
              <w:rPr>
                <w:rFonts w:ascii="Times New Roman" w:hAnsi="Times New Roman" w:cs="Times New Roman"/>
                <w:sz w:val="24"/>
                <w:szCs w:val="24"/>
              </w:rPr>
              <w:t xml:space="preserve"> часов 00 минут </w:t>
            </w:r>
            <w:r w:rsidR="00057F9D" w:rsidRPr="00143D79">
              <w:rPr>
                <w:rFonts w:ascii="Times New Roman" w:hAnsi="Times New Roman" w:cs="Times New Roman"/>
                <w:sz w:val="24"/>
                <w:szCs w:val="24"/>
              </w:rPr>
              <w:t xml:space="preserve">по местному времени </w:t>
            </w:r>
            <w:r w:rsidR="008D4612">
              <w:rPr>
                <w:rFonts w:ascii="Times New Roman" w:hAnsi="Times New Roman" w:cs="Times New Roman"/>
                <w:b/>
                <w:i/>
                <w:sz w:val="24"/>
                <w:szCs w:val="24"/>
              </w:rPr>
              <w:t>31</w:t>
            </w:r>
            <w:r w:rsidR="00143D79" w:rsidRPr="00143D79">
              <w:rPr>
                <w:rFonts w:ascii="Times New Roman" w:hAnsi="Times New Roman" w:cs="Times New Roman"/>
                <w:b/>
                <w:i/>
                <w:sz w:val="24"/>
                <w:szCs w:val="24"/>
              </w:rPr>
              <w:t xml:space="preserve"> мая</w:t>
            </w:r>
            <w:r w:rsidR="00733910" w:rsidRPr="00143D79">
              <w:rPr>
                <w:rFonts w:ascii="Times New Roman" w:hAnsi="Times New Roman" w:cs="Times New Roman"/>
                <w:b/>
                <w:i/>
                <w:sz w:val="24"/>
                <w:szCs w:val="24"/>
              </w:rPr>
              <w:t xml:space="preserve"> 20</w:t>
            </w:r>
            <w:r w:rsidR="007E0187" w:rsidRPr="00143D79">
              <w:rPr>
                <w:rFonts w:ascii="Times New Roman" w:hAnsi="Times New Roman" w:cs="Times New Roman"/>
                <w:b/>
                <w:i/>
                <w:sz w:val="24"/>
                <w:szCs w:val="24"/>
              </w:rPr>
              <w:t>1</w:t>
            </w:r>
            <w:r w:rsidR="0009024B" w:rsidRPr="00143D79">
              <w:rPr>
                <w:rFonts w:ascii="Times New Roman" w:hAnsi="Times New Roman" w:cs="Times New Roman"/>
                <w:b/>
                <w:i/>
                <w:sz w:val="24"/>
                <w:szCs w:val="24"/>
              </w:rPr>
              <w:t>7</w:t>
            </w:r>
            <w:r w:rsidR="00733910" w:rsidRPr="00143D79">
              <w:rPr>
                <w:rFonts w:ascii="Times New Roman" w:hAnsi="Times New Roman" w:cs="Times New Roman"/>
                <w:b/>
                <w:i/>
                <w:sz w:val="24"/>
                <w:szCs w:val="24"/>
              </w:rPr>
              <w:t xml:space="preserve"> года.</w:t>
            </w:r>
          </w:p>
        </w:tc>
      </w:tr>
      <w:tr w:rsidR="003A2B3E" w:rsidRPr="007F7A5E" w:rsidTr="00A10C74">
        <w:trPr>
          <w:trHeight w:val="245"/>
        </w:trPr>
        <w:tc>
          <w:tcPr>
            <w:tcW w:w="769" w:type="dxa"/>
            <w:vMerge/>
          </w:tcPr>
          <w:p w:rsidR="003A2B3E" w:rsidRPr="007F7A5E" w:rsidRDefault="003A2B3E" w:rsidP="005B6C6E">
            <w:pPr>
              <w:rPr>
                <w:rFonts w:ascii="Times New Roman" w:hAnsi="Times New Roman" w:cs="Times New Roman"/>
                <w:sz w:val="24"/>
                <w:szCs w:val="24"/>
              </w:rPr>
            </w:pPr>
          </w:p>
        </w:tc>
        <w:tc>
          <w:tcPr>
            <w:tcW w:w="2910" w:type="dxa"/>
            <w:gridSpan w:val="3"/>
          </w:tcPr>
          <w:p w:rsidR="003A2B3E" w:rsidRPr="007F7A5E" w:rsidRDefault="003A2B3E" w:rsidP="003A2B3E">
            <w:pPr>
              <w:shd w:val="clear" w:color="auto" w:fill="FFFFFF"/>
              <w:ind w:firstLine="0"/>
              <w:rPr>
                <w:rFonts w:ascii="Times New Roman" w:hAnsi="Times New Roman" w:cs="Times New Roman"/>
                <w:sz w:val="24"/>
                <w:szCs w:val="24"/>
              </w:rPr>
            </w:pPr>
            <w:r>
              <w:rPr>
                <w:rFonts w:ascii="Times New Roman" w:hAnsi="Times New Roman" w:cs="Times New Roman"/>
                <w:sz w:val="24"/>
                <w:szCs w:val="24"/>
              </w:rPr>
              <w:t>Дата окончания подачи заявок</w:t>
            </w:r>
          </w:p>
        </w:tc>
        <w:tc>
          <w:tcPr>
            <w:tcW w:w="6492" w:type="dxa"/>
          </w:tcPr>
          <w:p w:rsidR="003A2B3E" w:rsidRPr="00143D79" w:rsidRDefault="008D4612" w:rsidP="001C5D87">
            <w:pPr>
              <w:ind w:firstLine="0"/>
              <w:rPr>
                <w:rFonts w:ascii="Times New Roman" w:hAnsi="Times New Roman" w:cs="Times New Roman"/>
                <w:b/>
                <w:i/>
                <w:sz w:val="24"/>
                <w:szCs w:val="24"/>
              </w:rPr>
            </w:pPr>
            <w:r>
              <w:rPr>
                <w:rFonts w:ascii="Times New Roman" w:hAnsi="Times New Roman" w:cs="Times New Roman"/>
                <w:b/>
                <w:i/>
                <w:sz w:val="24"/>
                <w:szCs w:val="24"/>
              </w:rPr>
              <w:t>31</w:t>
            </w:r>
            <w:r w:rsidR="00143D79" w:rsidRPr="00143D79">
              <w:rPr>
                <w:rFonts w:ascii="Times New Roman" w:hAnsi="Times New Roman" w:cs="Times New Roman"/>
                <w:b/>
                <w:i/>
                <w:sz w:val="24"/>
                <w:szCs w:val="24"/>
              </w:rPr>
              <w:t xml:space="preserve"> мая</w:t>
            </w:r>
            <w:r w:rsidR="003A2B3E" w:rsidRPr="00143D79">
              <w:rPr>
                <w:rFonts w:ascii="Times New Roman" w:hAnsi="Times New Roman" w:cs="Times New Roman"/>
                <w:b/>
                <w:i/>
                <w:sz w:val="24"/>
                <w:szCs w:val="24"/>
              </w:rPr>
              <w:t xml:space="preserve"> 20</w:t>
            </w:r>
            <w:r w:rsidR="007E0187" w:rsidRPr="00143D79">
              <w:rPr>
                <w:rFonts w:ascii="Times New Roman" w:hAnsi="Times New Roman" w:cs="Times New Roman"/>
                <w:b/>
                <w:i/>
                <w:sz w:val="24"/>
                <w:szCs w:val="24"/>
              </w:rPr>
              <w:t>1</w:t>
            </w:r>
            <w:r w:rsidR="0009024B" w:rsidRPr="00143D79">
              <w:rPr>
                <w:rFonts w:ascii="Times New Roman" w:hAnsi="Times New Roman" w:cs="Times New Roman"/>
                <w:b/>
                <w:i/>
                <w:sz w:val="24"/>
                <w:szCs w:val="24"/>
              </w:rPr>
              <w:t>7</w:t>
            </w:r>
            <w:r w:rsidR="007E0187" w:rsidRPr="00143D79">
              <w:rPr>
                <w:rFonts w:ascii="Times New Roman" w:hAnsi="Times New Roman" w:cs="Times New Roman"/>
                <w:b/>
                <w:i/>
                <w:sz w:val="24"/>
                <w:szCs w:val="24"/>
              </w:rPr>
              <w:t xml:space="preserve"> </w:t>
            </w:r>
            <w:r w:rsidR="003A2B3E" w:rsidRPr="00143D79">
              <w:rPr>
                <w:rFonts w:ascii="Times New Roman" w:hAnsi="Times New Roman" w:cs="Times New Roman"/>
                <w:b/>
                <w:i/>
                <w:sz w:val="24"/>
                <w:szCs w:val="24"/>
              </w:rPr>
              <w:t>года</w:t>
            </w:r>
          </w:p>
          <w:p w:rsidR="003A2B3E" w:rsidRPr="00143D79" w:rsidRDefault="003A2B3E" w:rsidP="001C5D87">
            <w:pPr>
              <w:rPr>
                <w:rFonts w:ascii="Times New Roman" w:hAnsi="Times New Roman" w:cs="Times New Roman"/>
                <w:sz w:val="24"/>
                <w:szCs w:val="24"/>
              </w:rPr>
            </w:pP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Дата рассмотрения и оценки заявок</w:t>
            </w:r>
          </w:p>
        </w:tc>
        <w:tc>
          <w:tcPr>
            <w:tcW w:w="6492" w:type="dxa"/>
          </w:tcPr>
          <w:p w:rsidR="00057F9D" w:rsidRPr="00143D79" w:rsidRDefault="008D4612" w:rsidP="00143D79">
            <w:pPr>
              <w:ind w:firstLine="0"/>
              <w:rPr>
                <w:rFonts w:ascii="Times New Roman" w:hAnsi="Times New Roman" w:cs="Times New Roman"/>
                <w:b/>
                <w:i/>
                <w:sz w:val="24"/>
                <w:szCs w:val="24"/>
              </w:rPr>
            </w:pPr>
            <w:r>
              <w:rPr>
                <w:rFonts w:ascii="Times New Roman" w:hAnsi="Times New Roman" w:cs="Times New Roman"/>
                <w:b/>
                <w:i/>
                <w:sz w:val="24"/>
                <w:szCs w:val="24"/>
              </w:rPr>
              <w:t>31</w:t>
            </w:r>
            <w:r w:rsidR="00143D79" w:rsidRPr="00143D79">
              <w:rPr>
                <w:rFonts w:ascii="Times New Roman" w:hAnsi="Times New Roman" w:cs="Times New Roman"/>
                <w:b/>
                <w:i/>
                <w:sz w:val="24"/>
                <w:szCs w:val="24"/>
              </w:rPr>
              <w:t xml:space="preserve"> мая</w:t>
            </w:r>
            <w:r w:rsidR="0009024B" w:rsidRPr="00143D79">
              <w:rPr>
                <w:rFonts w:ascii="Times New Roman" w:hAnsi="Times New Roman" w:cs="Times New Roman"/>
                <w:b/>
                <w:i/>
                <w:sz w:val="24"/>
                <w:szCs w:val="24"/>
              </w:rPr>
              <w:t xml:space="preserve"> 2017 года</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119</w:t>
            </w:r>
          </w:p>
        </w:tc>
        <w:tc>
          <w:tcPr>
            <w:tcW w:w="9402" w:type="dxa"/>
            <w:gridSpan w:val="4"/>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b/>
                <w:sz w:val="24"/>
                <w:szCs w:val="24"/>
              </w:rPr>
              <w:t>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Требования к форме, заявки на участие в открытом конкурсе </w:t>
            </w:r>
          </w:p>
        </w:tc>
        <w:tc>
          <w:tcPr>
            <w:tcW w:w="6492" w:type="dxa"/>
          </w:tcPr>
          <w:p w:rsidR="00057F9D" w:rsidRPr="007F7A5E" w:rsidRDefault="00057F9D" w:rsidP="00B32702">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w:t>
            </w:r>
          </w:p>
          <w:p w:rsidR="00057F9D" w:rsidRPr="007F7A5E" w:rsidRDefault="00057F9D" w:rsidP="00B32702">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При этом на таком конверте рекомендуется указать наименование конкурса (лота), на участие в котором подается данная заявка.</w:t>
            </w:r>
          </w:p>
          <w:p w:rsidR="00057F9D" w:rsidRPr="007F7A5E" w:rsidRDefault="00057F9D" w:rsidP="00B32702">
            <w:pPr>
              <w:pStyle w:val="ConsPlusNormal"/>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Подача заявки в форме электронного документа не допускается.</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Требования к содержанию и составу заявки на участие в конкурсе и инструкция по </w:t>
            </w:r>
            <w:r w:rsidRPr="007F7A5E">
              <w:rPr>
                <w:rFonts w:ascii="Times New Roman" w:hAnsi="Times New Roman" w:cs="Times New Roman"/>
                <w:sz w:val="24"/>
                <w:szCs w:val="24"/>
              </w:rPr>
              <w:lastRenderedPageBreak/>
              <w:t>ее заполнению</w:t>
            </w:r>
          </w:p>
        </w:tc>
        <w:tc>
          <w:tcPr>
            <w:tcW w:w="6492" w:type="dxa"/>
          </w:tcPr>
          <w:p w:rsidR="00057F9D" w:rsidRPr="00D7485C" w:rsidRDefault="00057F9D" w:rsidP="0073234C">
            <w:pPr>
              <w:ind w:firstLine="216"/>
              <w:rPr>
                <w:rFonts w:ascii="Times New Roman" w:eastAsia="Times New Roman" w:hAnsi="Times New Roman" w:cs="Times New Roman"/>
                <w:vanish/>
                <w:sz w:val="24"/>
                <w:szCs w:val="24"/>
                <w:lang w:eastAsia="ru-RU"/>
              </w:rPr>
            </w:pPr>
            <w:r w:rsidRPr="00D7485C">
              <w:rPr>
                <w:rFonts w:ascii="Times New Roman" w:eastAsia="Times New Roman" w:hAnsi="Times New Roman" w:cs="Times New Roman"/>
                <w:sz w:val="24"/>
                <w:szCs w:val="24"/>
                <w:lang w:eastAsia="ru-RU"/>
              </w:rPr>
              <w:lastRenderedPageBreak/>
              <w:t xml:space="preserve">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 xml:space="preserve">Заявка на участие в </w:t>
            </w:r>
            <w:r w:rsidRPr="00D7485C">
              <w:rPr>
                <w:rFonts w:ascii="Times New Roman" w:eastAsia="Times New Roman" w:hAnsi="Times New Roman" w:cs="Times New Roman"/>
                <w:sz w:val="24"/>
                <w:szCs w:val="24"/>
                <w:lang w:eastAsia="ru-RU"/>
              </w:rPr>
              <w:lastRenderedPageBreak/>
              <w:t>конкурсе должна содержать следующую информацию:</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1) информацию и документы об участнике конкурса, подавшем заявку на участие в конкурсе:</w:t>
            </w:r>
          </w:p>
          <w:p w:rsidR="00057F9D" w:rsidRPr="00D7485C" w:rsidRDefault="00057F9D" w:rsidP="0073234C">
            <w:pPr>
              <w:autoSpaceDE w:val="0"/>
              <w:autoSpaceDN w:val="0"/>
              <w:adjustRightInd w:val="0"/>
              <w:ind w:firstLine="216"/>
              <w:rPr>
                <w:rFonts w:ascii="Times New Roman" w:eastAsia="Times New Roman" w:hAnsi="Times New Roman" w:cs="Times New Roman"/>
                <w:sz w:val="24"/>
                <w:szCs w:val="24"/>
                <w:lang w:eastAsia="ru-RU"/>
              </w:rPr>
            </w:pPr>
            <w:proofErr w:type="gramStart"/>
            <w:r w:rsidRPr="00D7485C">
              <w:rPr>
                <w:rFonts w:ascii="Times New Roman" w:eastAsia="Times New Roman" w:hAnsi="Times New Roman" w:cs="Times New Roman"/>
                <w:sz w:val="24"/>
                <w:szCs w:val="24"/>
                <w:lang w:eastAsia="ru-RU"/>
              </w:rPr>
              <w:t xml:space="preserve">а) </w:t>
            </w:r>
            <w:r w:rsidRPr="00D7485C">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D7485C">
              <w:rPr>
                <w:rFonts w:ascii="Times New Roman" w:eastAsia="Times New Roman" w:hAnsi="Times New Roman" w:cs="Times New Roman"/>
                <w:sz w:val="24"/>
                <w:szCs w:val="24"/>
                <w:lang w:eastAsia="ru-RU"/>
              </w:rPr>
              <w:t xml:space="preserve">; </w:t>
            </w:r>
            <w:proofErr w:type="gramEnd"/>
          </w:p>
          <w:p w:rsidR="00057F9D" w:rsidRPr="00D7485C" w:rsidRDefault="00057F9D" w:rsidP="0073234C">
            <w:pPr>
              <w:ind w:firstLine="216"/>
              <w:rPr>
                <w:rFonts w:ascii="Times New Roman" w:eastAsia="Times New Roman" w:hAnsi="Times New Roman" w:cs="Times New Roman"/>
                <w:sz w:val="24"/>
                <w:szCs w:val="24"/>
                <w:lang w:eastAsia="ru-RU"/>
              </w:rPr>
            </w:pPr>
            <w:proofErr w:type="gramStart"/>
            <w:r w:rsidRPr="00D7485C">
              <w:rPr>
                <w:rFonts w:ascii="Times New Roman" w:eastAsia="Times New Roman" w:hAnsi="Times New Roman" w:cs="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w:t>
            </w:r>
            <w:proofErr w:type="gramEnd"/>
            <w:r w:rsidRPr="00D7485C">
              <w:rPr>
                <w:rFonts w:ascii="Times New Roman" w:eastAsia="Times New Roman" w:hAnsi="Times New Roman" w:cs="Times New Roman"/>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w:t>
            </w:r>
            <w:proofErr w:type="gramStart"/>
            <w:r w:rsidRPr="00D7485C">
              <w:rPr>
                <w:rFonts w:ascii="Times New Roman" w:eastAsia="Times New Roman" w:hAnsi="Times New Roman" w:cs="Times New Roman"/>
                <w:sz w:val="24"/>
                <w:szCs w:val="24"/>
                <w:lang w:eastAsia="ru-RU"/>
              </w:rPr>
              <w:t>,</w:t>
            </w:r>
            <w:proofErr w:type="gramEnd"/>
            <w:r w:rsidRPr="00D7485C">
              <w:rPr>
                <w:rFonts w:ascii="Times New Roman" w:eastAsia="Times New Roman" w:hAnsi="Times New Roman" w:cs="Times New Roman"/>
                <w:sz w:val="24"/>
                <w:szCs w:val="24"/>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7485C">
              <w:rPr>
                <w:rFonts w:ascii="Times New Roman" w:eastAsia="Times New Roman" w:hAnsi="Times New Roman" w:cs="Times New Roman"/>
                <w:sz w:val="24"/>
                <w:szCs w:val="24"/>
                <w:lang w:eastAsia="ru-RU"/>
              </w:rPr>
              <w:t>,</w:t>
            </w:r>
            <w:proofErr w:type="gramEnd"/>
            <w:r w:rsidRPr="00D7485C">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г) доку</w:t>
            </w:r>
            <w:r w:rsidR="007A0CBB" w:rsidRPr="00D7485C">
              <w:rPr>
                <w:rFonts w:ascii="Times New Roman" w:eastAsia="Times New Roman" w:hAnsi="Times New Roman" w:cs="Times New Roman"/>
                <w:sz w:val="24"/>
                <w:szCs w:val="24"/>
                <w:lang w:eastAsia="ru-RU"/>
              </w:rPr>
              <w:t>менты, предусмотренные п. 8</w:t>
            </w:r>
            <w:r w:rsidRPr="00D7485C">
              <w:rPr>
                <w:rFonts w:ascii="Times New Roman" w:eastAsia="Times New Roman" w:hAnsi="Times New Roman" w:cs="Times New Roman"/>
                <w:sz w:val="24"/>
                <w:szCs w:val="24"/>
                <w:lang w:eastAsia="ru-RU"/>
              </w:rPr>
              <w:t xml:space="preserve"> конкурсной документации, или копии таких документов;</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 xml:space="preserve">д) декларация о соответствии участника конкурса требованиям, установленным в соответствии с пунктами 3 - 9 части 1 статьи 31 Федерального закона от 05.04.2013  </w:t>
            </w:r>
            <w:r w:rsidR="00D453B2" w:rsidRPr="00D7485C">
              <w:rPr>
                <w:rFonts w:ascii="Times New Roman" w:eastAsia="Times New Roman" w:hAnsi="Times New Roman" w:cs="Times New Roman"/>
                <w:sz w:val="24"/>
                <w:szCs w:val="24"/>
                <w:lang w:eastAsia="ru-RU"/>
              </w:rPr>
              <w:t>№</w:t>
            </w:r>
            <w:r w:rsidRPr="00D7485C">
              <w:rPr>
                <w:rFonts w:ascii="Times New Roman" w:eastAsia="Times New Roman" w:hAnsi="Times New Roman" w:cs="Times New Roman"/>
                <w:sz w:val="24"/>
                <w:szCs w:val="24"/>
                <w:lang w:eastAsia="ru-RU"/>
              </w:rPr>
              <w:t> 44-ФЗ (см. рекомендуемая форма</w:t>
            </w:r>
            <w:r w:rsidR="007E2D1B" w:rsidRPr="00D7485C">
              <w:rPr>
                <w:rFonts w:ascii="Times New Roman" w:eastAsia="Times New Roman" w:hAnsi="Times New Roman" w:cs="Times New Roman"/>
                <w:sz w:val="24"/>
                <w:szCs w:val="24"/>
                <w:lang w:eastAsia="ru-RU"/>
              </w:rPr>
              <w:t xml:space="preserve"> 1.2</w:t>
            </w:r>
            <w:r w:rsidRPr="00D7485C">
              <w:rPr>
                <w:rFonts w:ascii="Times New Roman" w:eastAsia="Times New Roman" w:hAnsi="Times New Roman" w:cs="Times New Roman"/>
                <w:sz w:val="24"/>
                <w:szCs w:val="24"/>
                <w:lang w:eastAsia="ru-RU"/>
              </w:rPr>
              <w:t xml:space="preserve">); </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е) копии учредительных документов участника конкурса (для юридического лица);</w:t>
            </w:r>
          </w:p>
          <w:p w:rsidR="00057F9D" w:rsidRPr="00D7485C" w:rsidRDefault="00057F9D" w:rsidP="0073234C">
            <w:pPr>
              <w:ind w:firstLine="216"/>
              <w:rPr>
                <w:rFonts w:ascii="Times New Roman" w:eastAsia="Times New Roman" w:hAnsi="Times New Roman" w:cs="Times New Roman"/>
                <w:sz w:val="24"/>
                <w:szCs w:val="24"/>
                <w:lang w:eastAsia="ru-RU"/>
              </w:rPr>
            </w:pPr>
            <w:proofErr w:type="gramStart"/>
            <w:r w:rsidRPr="00D7485C">
              <w:rPr>
                <w:rFonts w:ascii="Times New Roman" w:eastAsia="Times New Roman" w:hAnsi="Times New Roman" w:cs="Times New Roman"/>
                <w:sz w:val="24"/>
                <w:szCs w:val="24"/>
                <w:lang w:eastAsia="ru-RU"/>
              </w:rPr>
              <w:t xml:space="preserve">ж) решение об одобрении или о совершении крупной </w:t>
            </w:r>
            <w:r w:rsidRPr="00D7485C">
              <w:rPr>
                <w:rFonts w:ascii="Times New Roman" w:eastAsia="Times New Roman" w:hAnsi="Times New Roman" w:cs="Times New Roman"/>
                <w:sz w:val="24"/>
                <w:szCs w:val="24"/>
                <w:lang w:eastAsia="ru-RU"/>
              </w:rPr>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w:t>
            </w:r>
            <w:proofErr w:type="gramEnd"/>
            <w:r w:rsidRPr="00D7485C">
              <w:rPr>
                <w:rFonts w:ascii="Times New Roman" w:eastAsia="Times New Roman" w:hAnsi="Times New Roman" w:cs="Times New Roman"/>
                <w:sz w:val="24"/>
                <w:szCs w:val="24"/>
                <w:lang w:eastAsia="ru-RU"/>
              </w:rPr>
              <w:t>, обеспечения исполнения контракта является крупной сделкой;</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 xml:space="preserve">з) документы, подтверждающие право участника конкурса на получение преимуществ в соответствии со статьями 28 - </w:t>
            </w:r>
            <w:r w:rsidR="00BD0279" w:rsidRPr="00D7485C">
              <w:rPr>
                <w:rFonts w:ascii="Times New Roman" w:eastAsia="Times New Roman" w:hAnsi="Times New Roman" w:cs="Times New Roman"/>
                <w:sz w:val="24"/>
                <w:szCs w:val="24"/>
                <w:lang w:eastAsia="ru-RU"/>
              </w:rPr>
              <w:t>29</w:t>
            </w:r>
            <w:r w:rsidRPr="00D7485C">
              <w:rPr>
                <w:rFonts w:ascii="Times New Roman" w:eastAsia="Times New Roman" w:hAnsi="Times New Roman" w:cs="Times New Roman"/>
                <w:sz w:val="24"/>
                <w:szCs w:val="24"/>
                <w:lang w:eastAsia="ru-RU"/>
              </w:rPr>
              <w:t xml:space="preserve"> Федерального закона от 05.04.2013 </w:t>
            </w:r>
            <w:r w:rsidR="00D453B2" w:rsidRPr="00D7485C">
              <w:rPr>
                <w:rFonts w:ascii="Times New Roman" w:eastAsia="Times New Roman" w:hAnsi="Times New Roman" w:cs="Times New Roman"/>
                <w:sz w:val="24"/>
                <w:szCs w:val="24"/>
                <w:lang w:eastAsia="ru-RU"/>
              </w:rPr>
              <w:t>№</w:t>
            </w:r>
            <w:r w:rsidRPr="00D7485C">
              <w:rPr>
                <w:rFonts w:ascii="Times New Roman" w:eastAsia="Times New Roman" w:hAnsi="Times New Roman" w:cs="Times New Roman"/>
                <w:sz w:val="24"/>
                <w:szCs w:val="24"/>
                <w:lang w:eastAsia="ru-RU"/>
              </w:rPr>
              <w:t xml:space="preserve"> 44-ФЗ, или заверенные копии таких документов, в случае установления преимуществ участникам закупки в п.12 конкурсной документации; </w:t>
            </w:r>
          </w:p>
          <w:p w:rsidR="00057F9D" w:rsidRPr="00D7485C" w:rsidRDefault="00057F9D" w:rsidP="0073234C">
            <w:pPr>
              <w:autoSpaceDE w:val="0"/>
              <w:autoSpaceDN w:val="0"/>
              <w:adjustRightInd w:val="0"/>
              <w:ind w:firstLine="216"/>
              <w:rPr>
                <w:rFonts w:ascii="Times New Roman" w:hAnsi="Times New Roman" w:cs="Times New Roman"/>
                <w:sz w:val="24"/>
                <w:szCs w:val="24"/>
              </w:rPr>
            </w:pPr>
            <w:r w:rsidRPr="00D7485C">
              <w:rPr>
                <w:rFonts w:ascii="Times New Roman" w:eastAsia="Times New Roman" w:hAnsi="Times New Roman" w:cs="Times New Roman"/>
                <w:sz w:val="24"/>
                <w:szCs w:val="24"/>
                <w:lang w:eastAsia="ru-RU"/>
              </w:rPr>
              <w:t>и)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в п. 16 конкурсной документации, или за</w:t>
            </w:r>
            <w:r w:rsidR="003C1185" w:rsidRPr="00D7485C">
              <w:rPr>
                <w:rFonts w:ascii="Times New Roman" w:eastAsia="Times New Roman" w:hAnsi="Times New Roman" w:cs="Times New Roman"/>
                <w:sz w:val="24"/>
                <w:szCs w:val="24"/>
                <w:lang w:eastAsia="ru-RU"/>
              </w:rPr>
              <w:t>веренные копии таких документов</w:t>
            </w:r>
            <w:r w:rsidR="00B936DF" w:rsidRPr="00D7485C">
              <w:rPr>
                <w:rFonts w:ascii="Times New Roman" w:hAnsi="Times New Roman" w:cs="Times New Roman"/>
                <w:sz w:val="24"/>
                <w:szCs w:val="24"/>
              </w:rPr>
              <w:t>;</w:t>
            </w:r>
          </w:p>
          <w:p w:rsidR="003E57EB" w:rsidRPr="00D7485C" w:rsidRDefault="003E57EB" w:rsidP="0073234C">
            <w:pPr>
              <w:autoSpaceDE w:val="0"/>
              <w:autoSpaceDN w:val="0"/>
              <w:adjustRightInd w:val="0"/>
              <w:ind w:firstLine="216"/>
              <w:rPr>
                <w:rFonts w:ascii="Times New Roman" w:eastAsia="Times New Roman" w:hAnsi="Times New Roman" w:cs="Times New Roman"/>
                <w:sz w:val="24"/>
                <w:szCs w:val="24"/>
                <w:lang w:eastAsia="ru-RU"/>
              </w:rPr>
            </w:pPr>
            <w:r w:rsidRPr="00D7485C">
              <w:rPr>
                <w:rFonts w:ascii="Times New Roman" w:hAnsi="Times New Roman" w:cs="Times New Roman"/>
                <w:bCs/>
                <w:sz w:val="24"/>
                <w:szCs w:val="24"/>
              </w:rPr>
              <w:t xml:space="preserve">к) декларацию о принадлежности участника открытого конкурса к субъектам малого предпринимательства или социально ориентированным некоммерческим организациям, </w:t>
            </w:r>
            <w:r w:rsidRPr="00D7485C">
              <w:rPr>
                <w:rFonts w:ascii="Times New Roman" w:hAnsi="Times New Roman" w:cs="Times New Roman"/>
                <w:sz w:val="24"/>
                <w:szCs w:val="24"/>
              </w:rPr>
              <w:t>в случае предоставления преимуществ участникам закупки, установленных в пункте 12;</w:t>
            </w:r>
          </w:p>
          <w:p w:rsidR="00057F9D" w:rsidRPr="00D7485C" w:rsidRDefault="00057F9D" w:rsidP="0073234C">
            <w:pPr>
              <w:autoSpaceDE w:val="0"/>
              <w:autoSpaceDN w:val="0"/>
              <w:adjustRightInd w:val="0"/>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 xml:space="preserve">2) </w:t>
            </w:r>
            <w:r w:rsidRPr="00D7485C">
              <w:rPr>
                <w:rFonts w:ascii="Times New Roman" w:hAnsi="Times New Roman" w:cs="Times New Roman"/>
                <w:sz w:val="24"/>
                <w:szCs w:val="24"/>
              </w:rPr>
              <w:t xml:space="preserve">предложение участника открытого конкурса в отношении объекта закупки </w:t>
            </w:r>
            <w:r w:rsidRPr="00D7485C">
              <w:rPr>
                <w:rFonts w:ascii="Times New Roman" w:eastAsia="Times New Roman" w:hAnsi="Times New Roman" w:cs="Times New Roman"/>
                <w:sz w:val="24"/>
                <w:szCs w:val="24"/>
                <w:lang w:eastAsia="ru-RU"/>
              </w:rPr>
              <w:t>(приложение №1 к конкурсной документации);</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3) в случае, предусмотренном частью 2 статьи 37 Федерального закона от 05.04.2013 </w:t>
            </w:r>
            <w:r w:rsidR="00D453B2" w:rsidRPr="00D7485C">
              <w:rPr>
                <w:rFonts w:ascii="Times New Roman" w:eastAsia="Times New Roman" w:hAnsi="Times New Roman" w:cs="Times New Roman"/>
                <w:sz w:val="24"/>
                <w:szCs w:val="24"/>
                <w:lang w:eastAsia="ru-RU"/>
              </w:rPr>
              <w:t>№</w:t>
            </w:r>
            <w:r w:rsidRPr="00D7485C">
              <w:rPr>
                <w:rFonts w:ascii="Times New Roman" w:eastAsia="Times New Roman" w:hAnsi="Times New Roman" w:cs="Times New Roman"/>
                <w:sz w:val="24"/>
                <w:szCs w:val="24"/>
                <w:lang w:eastAsia="ru-RU"/>
              </w:rPr>
              <w:t> 44-ФЗ, документы, подтверждающие добросовестность участника конкурса:</w:t>
            </w:r>
          </w:p>
          <w:p w:rsidR="00057F9D" w:rsidRPr="00D7485C" w:rsidRDefault="00057F9D" w:rsidP="0073234C">
            <w:pPr>
              <w:autoSpaceDE w:val="0"/>
              <w:autoSpaceDN w:val="0"/>
              <w:adjustRightInd w:val="0"/>
              <w:ind w:firstLine="216"/>
              <w:rPr>
                <w:rFonts w:ascii="Times New Roman" w:hAnsi="Times New Roman" w:cs="Times New Roman"/>
                <w:bCs/>
                <w:sz w:val="24"/>
                <w:szCs w:val="24"/>
              </w:rPr>
            </w:pPr>
            <w:proofErr w:type="gramStart"/>
            <w:r w:rsidRPr="00D7485C">
              <w:rPr>
                <w:rFonts w:ascii="Times New Roman" w:hAnsi="Times New Roman" w:cs="Times New Roman"/>
                <w:bCs/>
                <w:sz w:val="24"/>
                <w:szCs w:val="24"/>
              </w:rPr>
              <w:t xml:space="preserve">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7" w:history="1">
              <w:r w:rsidRPr="00D7485C">
                <w:rPr>
                  <w:rFonts w:ascii="Times New Roman" w:hAnsi="Times New Roman" w:cs="Times New Roman"/>
                  <w:bCs/>
                  <w:sz w:val="24"/>
                  <w:szCs w:val="24"/>
                </w:rPr>
                <w:t>части 1</w:t>
              </w:r>
            </w:hyperlink>
            <w:r w:rsidRPr="00D7485C">
              <w:rPr>
                <w:rFonts w:ascii="Times New Roman" w:hAnsi="Times New Roman" w:cs="Times New Roman"/>
                <w:bCs/>
                <w:sz w:val="24"/>
                <w:szCs w:val="24"/>
              </w:rPr>
              <w:t xml:space="preserve"> статьи 37 ФЗ от 05.04.2013 № 44-ФЗ, или информации</w:t>
            </w:r>
            <w:proofErr w:type="gramEnd"/>
            <w:r w:rsidRPr="00D7485C">
              <w:rPr>
                <w:rFonts w:ascii="Times New Roman" w:hAnsi="Times New Roman" w:cs="Times New Roman"/>
                <w:bCs/>
                <w:sz w:val="24"/>
                <w:szCs w:val="24"/>
              </w:rPr>
              <w:t xml:space="preserve">, подтверждающей добросовестность такого участника на дату подачи заявки в соответствии с </w:t>
            </w:r>
            <w:hyperlink r:id="rId18" w:history="1">
              <w:r w:rsidRPr="00D7485C">
                <w:rPr>
                  <w:rFonts w:ascii="Times New Roman" w:hAnsi="Times New Roman" w:cs="Times New Roman"/>
                  <w:bCs/>
                  <w:sz w:val="24"/>
                  <w:szCs w:val="24"/>
                </w:rPr>
                <w:t>частью 3</w:t>
              </w:r>
            </w:hyperlink>
            <w:r w:rsidRPr="00D7485C">
              <w:rPr>
                <w:rFonts w:ascii="Times New Roman" w:hAnsi="Times New Roman" w:cs="Times New Roman"/>
                <w:bCs/>
                <w:sz w:val="24"/>
                <w:szCs w:val="24"/>
              </w:rPr>
              <w:t xml:space="preserve"> ста</w:t>
            </w:r>
            <w:r w:rsidR="000E2A6B" w:rsidRPr="00D7485C">
              <w:rPr>
                <w:rFonts w:ascii="Times New Roman" w:hAnsi="Times New Roman" w:cs="Times New Roman"/>
                <w:bCs/>
                <w:sz w:val="24"/>
                <w:szCs w:val="24"/>
              </w:rPr>
              <w:t>тьи 37 ФЗ от 05.04.2013 № 44-ФЗ;</w:t>
            </w:r>
          </w:p>
          <w:p w:rsidR="00057F9D" w:rsidRPr="00D7485C" w:rsidRDefault="00057F9D" w:rsidP="0073234C">
            <w:pPr>
              <w:ind w:firstLine="216"/>
              <w:rPr>
                <w:rFonts w:ascii="Times New Roman" w:eastAsia="Times New Roman" w:hAnsi="Times New Roman" w:cs="Times New Roman"/>
                <w:sz w:val="24"/>
                <w:szCs w:val="24"/>
                <w:lang w:eastAsia="ru-RU"/>
              </w:rPr>
            </w:pPr>
            <w:r w:rsidRPr="00D7485C">
              <w:rPr>
                <w:rFonts w:ascii="Times New Roman" w:eastAsia="Times New Roman" w:hAnsi="Times New Roman" w:cs="Times New Roman"/>
                <w:sz w:val="24"/>
                <w:szCs w:val="24"/>
                <w:lang w:eastAsia="ru-RU"/>
              </w:rPr>
              <w:t>4)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D7485C">
              <w:rPr>
                <w:rFonts w:ascii="Times New Roman" w:eastAsia="Times New Roman" w:hAnsi="Times New Roman" w:cs="Times New Roman"/>
                <w:sz w:val="24"/>
                <w:szCs w:val="24"/>
                <w:lang w:eastAsia="ru-RU"/>
              </w:rPr>
              <w:t>дств в к</w:t>
            </w:r>
            <w:proofErr w:type="gramEnd"/>
            <w:r w:rsidRPr="00D7485C">
              <w:rPr>
                <w:rFonts w:ascii="Times New Roman" w:eastAsia="Times New Roman" w:hAnsi="Times New Roman" w:cs="Times New Roman"/>
                <w:sz w:val="24"/>
                <w:szCs w:val="24"/>
                <w:lang w:eastAsia="ru-RU"/>
              </w:rPr>
              <w:t>ачестве обеспечения заявки на участие в конкурсе, или копия этого платежного поручения либо банковская гарантия</w:t>
            </w:r>
            <w:r w:rsidR="000E2A6B" w:rsidRPr="00D7485C">
              <w:rPr>
                <w:rFonts w:ascii="Times New Roman" w:eastAsia="Times New Roman" w:hAnsi="Times New Roman" w:cs="Times New Roman"/>
                <w:sz w:val="24"/>
                <w:szCs w:val="24"/>
                <w:lang w:eastAsia="ru-RU"/>
              </w:rPr>
              <w:t>,</w:t>
            </w:r>
            <w:r w:rsidR="000E2A6B" w:rsidRPr="00D7485C">
              <w:rPr>
                <w:rFonts w:ascii="Times New Roman" w:hAnsi="Times New Roman" w:cs="Times New Roman"/>
                <w:sz w:val="24"/>
                <w:szCs w:val="24"/>
              </w:rPr>
              <w:t xml:space="preserve"> соответствующая требованиям статьи 45 Федерального закона от 05.04.2013 </w:t>
            </w:r>
            <w:r w:rsidR="00D453B2" w:rsidRPr="00D7485C">
              <w:rPr>
                <w:rFonts w:ascii="Times New Roman" w:hAnsi="Times New Roman" w:cs="Times New Roman"/>
                <w:sz w:val="24"/>
                <w:szCs w:val="24"/>
              </w:rPr>
              <w:t>№</w:t>
            </w:r>
            <w:r w:rsidR="000E2A6B" w:rsidRPr="00D7485C">
              <w:rPr>
                <w:rFonts w:ascii="Times New Roman" w:hAnsi="Times New Roman" w:cs="Times New Roman"/>
                <w:sz w:val="24"/>
                <w:szCs w:val="24"/>
              </w:rPr>
              <w:t xml:space="preserve"> 44-ФЗ</w:t>
            </w:r>
            <w:r w:rsidR="000E2A6B" w:rsidRPr="00D7485C">
              <w:rPr>
                <w:rFonts w:ascii="Times New Roman" w:eastAsia="Times New Roman" w:hAnsi="Times New Roman" w:cs="Times New Roman"/>
                <w:sz w:val="24"/>
                <w:szCs w:val="24"/>
                <w:lang w:eastAsia="ru-RU"/>
              </w:rPr>
              <w:t>);</w:t>
            </w:r>
          </w:p>
          <w:p w:rsidR="00057F9D" w:rsidRPr="00D7485C" w:rsidRDefault="00057F9D" w:rsidP="00D453B2">
            <w:pPr>
              <w:autoSpaceDE w:val="0"/>
              <w:autoSpaceDN w:val="0"/>
              <w:adjustRightInd w:val="0"/>
              <w:ind w:firstLine="216"/>
              <w:rPr>
                <w:rFonts w:ascii="Times New Roman" w:hAnsi="Times New Roman" w:cs="Times New Roman"/>
                <w:sz w:val="24"/>
                <w:szCs w:val="24"/>
              </w:rPr>
            </w:pPr>
            <w:proofErr w:type="gramStart"/>
            <w:r w:rsidRPr="00D7485C">
              <w:rPr>
                <w:rFonts w:ascii="Times New Roman" w:eastAsia="Times New Roman" w:hAnsi="Times New Roman" w:cs="Times New Roman"/>
                <w:sz w:val="24"/>
                <w:szCs w:val="24"/>
                <w:lang w:eastAsia="ru-RU"/>
              </w:rPr>
              <w:t xml:space="preserve">5) </w:t>
            </w:r>
            <w:r w:rsidRPr="00D7485C">
              <w:rPr>
                <w:rFonts w:ascii="Times New Roman" w:hAnsi="Times New Roman" w:cs="Times New Roman"/>
                <w:sz w:val="24"/>
                <w:szCs w:val="24"/>
              </w:rPr>
              <w:t xml:space="preserve">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w:t>
            </w:r>
            <w:r w:rsidRPr="00D7485C">
              <w:rPr>
                <w:rFonts w:ascii="Times New Roman" w:hAnsi="Times New Roman" w:cs="Times New Roman"/>
                <w:sz w:val="24"/>
                <w:szCs w:val="24"/>
              </w:rPr>
              <w:lastRenderedPageBreak/>
              <w:t xml:space="preserve">отсутствие указанных документов не является основанием для признания заявки не соответствующей требованиям </w:t>
            </w:r>
            <w:r w:rsidRPr="00D7485C">
              <w:rPr>
                <w:rFonts w:ascii="Times New Roman" w:eastAsia="Times New Roman" w:hAnsi="Times New Roman" w:cs="Times New Roman"/>
                <w:sz w:val="24"/>
                <w:szCs w:val="24"/>
                <w:lang w:eastAsia="ru-RU"/>
              </w:rPr>
              <w:t>Федерального закона от 05.04.2013 </w:t>
            </w:r>
            <w:r w:rsidR="00D453B2" w:rsidRPr="00D7485C">
              <w:rPr>
                <w:rFonts w:ascii="Times New Roman" w:eastAsia="Times New Roman" w:hAnsi="Times New Roman" w:cs="Times New Roman"/>
                <w:sz w:val="24"/>
                <w:szCs w:val="24"/>
                <w:lang w:eastAsia="ru-RU"/>
              </w:rPr>
              <w:t>№</w:t>
            </w:r>
            <w:r w:rsidRPr="00D7485C">
              <w:rPr>
                <w:rFonts w:ascii="Times New Roman" w:eastAsia="Times New Roman" w:hAnsi="Times New Roman" w:cs="Times New Roman"/>
                <w:sz w:val="24"/>
                <w:szCs w:val="24"/>
                <w:lang w:eastAsia="ru-RU"/>
              </w:rPr>
              <w:t> 44-ФЗ</w:t>
            </w:r>
            <w:r w:rsidRPr="00D7485C">
              <w:rPr>
                <w:rFonts w:ascii="Times New Roman" w:hAnsi="Times New Roman" w:cs="Times New Roman"/>
                <w:sz w:val="24"/>
                <w:szCs w:val="24"/>
              </w:rPr>
              <w:t>.</w:t>
            </w:r>
            <w:proofErr w:type="gramEnd"/>
          </w:p>
        </w:tc>
      </w:tr>
      <w:tr w:rsidR="00057F9D" w:rsidRPr="007F7A5E" w:rsidTr="00A10C74">
        <w:tc>
          <w:tcPr>
            <w:tcW w:w="769" w:type="dxa"/>
            <w:vMerge/>
            <w:tcBorders>
              <w:bottom w:val="nil"/>
            </w:tcBorders>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Требования к описанию предложения участника открытого конкурса </w:t>
            </w:r>
          </w:p>
        </w:tc>
        <w:tc>
          <w:tcPr>
            <w:tcW w:w="6492" w:type="dxa"/>
          </w:tcPr>
          <w:p w:rsidR="00057F9D" w:rsidRPr="007F7A5E" w:rsidRDefault="00057F9D" w:rsidP="00C8623D">
            <w:pPr>
              <w:ind w:firstLine="0"/>
              <w:rPr>
                <w:rFonts w:ascii="Times New Roman" w:hAnsi="Times New Roman" w:cs="Times New Roman"/>
                <w:sz w:val="24"/>
                <w:szCs w:val="24"/>
              </w:rPr>
            </w:pPr>
            <w:r w:rsidRPr="00D7435D">
              <w:rPr>
                <w:rFonts w:ascii="Times New Roman" w:hAnsi="Times New Roman" w:cs="Times New Roman"/>
                <w:sz w:val="24"/>
                <w:szCs w:val="24"/>
              </w:rPr>
              <w:t>см. приложение № 1 к конкурсной документации</w:t>
            </w:r>
          </w:p>
        </w:tc>
      </w:tr>
      <w:tr w:rsidR="00057F9D" w:rsidRPr="007F7A5E" w:rsidTr="00A10C74">
        <w:tc>
          <w:tcPr>
            <w:tcW w:w="769" w:type="dxa"/>
            <w:tcBorders>
              <w:top w:val="nil"/>
            </w:tcBorders>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Инструкция по заполнению заявки на участие в конкурсе </w:t>
            </w:r>
          </w:p>
        </w:tc>
        <w:tc>
          <w:tcPr>
            <w:tcW w:w="6492" w:type="dxa"/>
          </w:tcPr>
          <w:p w:rsidR="00D44B5E" w:rsidRPr="00D44B5E" w:rsidRDefault="00057F9D"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 xml:space="preserve">Необходимо учитывать требования, установленные в пункте 19 информационной карты конкурса. </w:t>
            </w:r>
          </w:p>
          <w:p w:rsidR="00D44B5E" w:rsidRPr="00D44B5E" w:rsidRDefault="00D44B5E"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Предоставление документов, подтверждающих соответствие участника конкурса и (или) предлагаемых им товара, работы или услуги условиям, запретам и ограничениям, согласно требованиям, указанным в п</w:t>
            </w:r>
            <w:r w:rsidR="00297F6A">
              <w:rPr>
                <w:rFonts w:ascii="Times New Roman" w:eastAsia="Times New Roman" w:hAnsi="Times New Roman" w:cs="Times New Roman"/>
                <w:sz w:val="24"/>
                <w:szCs w:val="24"/>
              </w:rPr>
              <w:t>.</w:t>
            </w:r>
            <w:r w:rsidRPr="00D44B5E">
              <w:rPr>
                <w:rFonts w:ascii="Times New Roman" w:eastAsia="Times New Roman" w:hAnsi="Times New Roman" w:cs="Times New Roman"/>
                <w:sz w:val="24"/>
                <w:szCs w:val="24"/>
              </w:rPr>
              <w:t>п</w:t>
            </w:r>
            <w:r w:rsidR="00297F6A">
              <w:rPr>
                <w:rFonts w:ascii="Times New Roman" w:eastAsia="Times New Roman" w:hAnsi="Times New Roman" w:cs="Times New Roman"/>
                <w:sz w:val="24"/>
                <w:szCs w:val="24"/>
              </w:rPr>
              <w:t>.</w:t>
            </w:r>
            <w:r w:rsidRPr="00D44B5E">
              <w:rPr>
                <w:rFonts w:ascii="Times New Roman" w:eastAsia="Times New Roman" w:hAnsi="Times New Roman" w:cs="Times New Roman"/>
                <w:sz w:val="24"/>
                <w:szCs w:val="24"/>
              </w:rPr>
              <w:t xml:space="preserve"> «и» п.19 не требуется, в случае наличие информации подтверждающей данное соответствие участника в документах, представленных в составе заявки.</w:t>
            </w:r>
          </w:p>
          <w:p w:rsidR="00D44B5E" w:rsidRPr="00D44B5E" w:rsidRDefault="00057F9D" w:rsidP="0073234C">
            <w:pPr>
              <w:ind w:firstLine="216"/>
              <w:rPr>
                <w:rFonts w:ascii="Times New Roman" w:eastAsia="Times New Roman" w:hAnsi="Times New Roman" w:cs="Times New Roman"/>
                <w:sz w:val="24"/>
                <w:szCs w:val="24"/>
              </w:rPr>
            </w:pPr>
            <w:r w:rsidRPr="00D44B5E">
              <w:rPr>
                <w:rFonts w:ascii="Times New Roman" w:eastAsia="Times New Roman" w:hAnsi="Times New Roman" w:cs="Times New Roman"/>
                <w:sz w:val="24"/>
                <w:szCs w:val="24"/>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w:t>
            </w:r>
            <w:r w:rsidR="00EE22AD" w:rsidRPr="00D44B5E">
              <w:rPr>
                <w:rFonts w:ascii="Times New Roman" w:eastAsia="Times New Roman" w:hAnsi="Times New Roman" w:cs="Times New Roman"/>
                <w:sz w:val="24"/>
                <w:szCs w:val="24"/>
              </w:rPr>
              <w:t>,</w:t>
            </w:r>
            <w:r w:rsidRPr="00D44B5E">
              <w:rPr>
                <w:rFonts w:ascii="Times New Roman" w:eastAsia="Times New Roman" w:hAnsi="Times New Roman" w:cs="Times New Roman"/>
                <w:sz w:val="24"/>
                <w:szCs w:val="24"/>
              </w:rPr>
              <w:t xml:space="preserve"> входящих в их состав документов, быть скреплены печатью участника конкурса (для юридического лица) (при наличии) и подписаны участником конкурса или лицом, упо</w:t>
            </w:r>
            <w:r w:rsidR="00053A5C" w:rsidRPr="00D44B5E">
              <w:rPr>
                <w:rFonts w:ascii="Times New Roman" w:eastAsia="Times New Roman" w:hAnsi="Times New Roman" w:cs="Times New Roman"/>
                <w:sz w:val="24"/>
                <w:szCs w:val="24"/>
              </w:rPr>
              <w:t>лномоченным участником конкурса (</w:t>
            </w:r>
            <w:r w:rsidR="00EE22AD" w:rsidRPr="00D44B5E">
              <w:rPr>
                <w:rFonts w:ascii="Times New Roman" w:eastAsia="Times New Roman" w:hAnsi="Times New Roman" w:cs="Times New Roman"/>
                <w:sz w:val="24"/>
                <w:szCs w:val="24"/>
              </w:rPr>
              <w:t xml:space="preserve">форма описи согласно </w:t>
            </w:r>
            <w:r w:rsidR="0017397D">
              <w:rPr>
                <w:rFonts w:ascii="Times New Roman" w:eastAsia="Times New Roman" w:hAnsi="Times New Roman" w:cs="Times New Roman"/>
                <w:sz w:val="24"/>
                <w:szCs w:val="24"/>
              </w:rPr>
              <w:t>приложению</w:t>
            </w:r>
            <w:r w:rsidR="0017397D" w:rsidRPr="007F7A5E">
              <w:rPr>
                <w:rFonts w:ascii="Times New Roman" w:eastAsia="Times New Roman" w:hAnsi="Times New Roman" w:cs="Times New Roman"/>
                <w:sz w:val="24"/>
                <w:szCs w:val="24"/>
              </w:rPr>
              <w:t xml:space="preserve"> № </w:t>
            </w:r>
            <w:r w:rsidR="0017397D">
              <w:rPr>
                <w:rFonts w:ascii="Times New Roman" w:eastAsia="Times New Roman" w:hAnsi="Times New Roman" w:cs="Times New Roman"/>
                <w:sz w:val="24"/>
                <w:szCs w:val="24"/>
              </w:rPr>
              <w:t>5</w:t>
            </w:r>
            <w:r w:rsidR="0017397D" w:rsidRPr="007F7A5E">
              <w:rPr>
                <w:rFonts w:ascii="Times New Roman" w:eastAsia="Times New Roman" w:hAnsi="Times New Roman" w:cs="Times New Roman"/>
                <w:sz w:val="24"/>
                <w:szCs w:val="24"/>
              </w:rPr>
              <w:t xml:space="preserve"> к конкурсной документации</w:t>
            </w:r>
            <w:r w:rsidR="00EE22AD" w:rsidRPr="00D44B5E">
              <w:rPr>
                <w:rFonts w:ascii="Times New Roman" w:eastAsia="Times New Roman" w:hAnsi="Times New Roman" w:cs="Times New Roman"/>
                <w:sz w:val="24"/>
                <w:szCs w:val="24"/>
              </w:rPr>
              <w:t>).</w:t>
            </w:r>
            <w:r w:rsidRPr="00D44B5E">
              <w:rPr>
                <w:rFonts w:ascii="Times New Roman" w:eastAsia="Times New Roman" w:hAnsi="Times New Roman" w:cs="Times New Roman"/>
                <w:sz w:val="24"/>
                <w:szCs w:val="24"/>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D44B5E">
              <w:rPr>
                <w:rFonts w:ascii="Times New Roman" w:eastAsia="Times New Roman" w:hAnsi="Times New Roman" w:cs="Times New Roman"/>
                <w:sz w:val="24"/>
                <w:szCs w:val="24"/>
              </w:rPr>
              <w:t>конкурса</w:t>
            </w:r>
            <w:proofErr w:type="gramEnd"/>
            <w:r w:rsidRPr="00D44B5E">
              <w:rPr>
                <w:rFonts w:ascii="Times New Roman" w:eastAsia="Times New Roman" w:hAnsi="Times New Roman" w:cs="Times New Roman"/>
                <w:sz w:val="24"/>
                <w:szCs w:val="24"/>
              </w:rPr>
              <w:t xml:space="preserve"> и он несет ответственность за подлинность и достоверность этих информации и документов.</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 xml:space="preserve">Заявка участника должна быть выполнена в соответствии с </w:t>
            </w:r>
            <w:r w:rsidRPr="00EE22AD">
              <w:rPr>
                <w:rFonts w:ascii="Times New Roman" w:hAnsi="Times New Roman" w:cs="Times New Roman"/>
                <w:sz w:val="24"/>
                <w:szCs w:val="24"/>
              </w:rPr>
              <w:t>приложением № 1 к конкурсной документации</w:t>
            </w:r>
            <w:r w:rsidRPr="00EE22AD">
              <w:rPr>
                <w:rFonts w:ascii="Times New Roman" w:eastAsia="Times New Roman" w:hAnsi="Times New Roman" w:cs="Times New Roman"/>
                <w:sz w:val="24"/>
                <w:szCs w:val="24"/>
              </w:rPr>
              <w:t xml:space="preserve"> и должна отвечать следующим требованиям:</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1) при описании предложений участников должны использоваться общепринятые обозначения и наименования;</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2) сведения, содержащиеся в заявке, не должны допускать двусмысленного толкования;</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3) документы, представляемые участниками закупки, должны быть заполнены по всем пунктам, предусмотренным формой заявки;</w:t>
            </w:r>
          </w:p>
          <w:p w:rsidR="00057F9D" w:rsidRPr="00EE22AD" w:rsidRDefault="00057F9D" w:rsidP="0073234C">
            <w:pPr>
              <w:ind w:firstLine="216"/>
              <w:rPr>
                <w:rFonts w:ascii="Times New Roman" w:eastAsia="Times New Roman" w:hAnsi="Times New Roman" w:cs="Times New Roman"/>
                <w:sz w:val="24"/>
                <w:szCs w:val="24"/>
              </w:rPr>
            </w:pPr>
            <w:r w:rsidRPr="00EE22AD">
              <w:rPr>
                <w:rFonts w:ascii="Times New Roman" w:eastAsia="Times New Roman" w:hAnsi="Times New Roman" w:cs="Times New Roman"/>
                <w:sz w:val="24"/>
                <w:szCs w:val="24"/>
              </w:rPr>
              <w:t>4) цена указывается цифрами и прописью.</w:t>
            </w:r>
          </w:p>
          <w:p w:rsidR="00057F9D" w:rsidRPr="007F7A5E" w:rsidRDefault="00057F9D" w:rsidP="0073234C">
            <w:pPr>
              <w:ind w:firstLine="216"/>
              <w:rPr>
                <w:rFonts w:ascii="Times New Roman" w:hAnsi="Times New Roman" w:cs="Times New Roman"/>
                <w:sz w:val="24"/>
                <w:szCs w:val="24"/>
              </w:rPr>
            </w:pPr>
            <w:r w:rsidRPr="00EE22AD">
              <w:rPr>
                <w:rFonts w:ascii="Times New Roman" w:hAnsi="Times New Roman" w:cs="Times New Roman"/>
                <w:sz w:val="24"/>
                <w:szCs w:val="24"/>
              </w:rPr>
              <w:t xml:space="preserve"> Участник конкурса вправе подать только одну заявку на участие в конкурсе в отношении каждого предмета конкурса</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120</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Информация о возможности заказчика изменить условия контракта</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 xml:space="preserve">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w:t>
            </w:r>
            <w:r w:rsidRPr="007F7A5E">
              <w:rPr>
                <w:rFonts w:ascii="Times New Roman" w:hAnsi="Times New Roman" w:cs="Times New Roman"/>
                <w:sz w:val="24"/>
                <w:szCs w:val="24"/>
              </w:rPr>
              <w:lastRenderedPageBreak/>
              <w:t>иных условий контракта</w:t>
            </w:r>
          </w:p>
        </w:tc>
        <w:tc>
          <w:tcPr>
            <w:tcW w:w="6492" w:type="dxa"/>
            <w:vAlign w:val="center"/>
          </w:tcPr>
          <w:p w:rsidR="00057F9D" w:rsidRPr="007F7A5E" w:rsidRDefault="00057F9D" w:rsidP="00680258">
            <w:pPr>
              <w:ind w:firstLine="0"/>
              <w:jc w:val="left"/>
              <w:rPr>
                <w:rFonts w:ascii="Times New Roman" w:hAnsi="Times New Roman" w:cs="Times New Roman"/>
                <w:sz w:val="24"/>
                <w:szCs w:val="24"/>
              </w:rPr>
            </w:pPr>
            <w:r w:rsidRPr="007F7A5E">
              <w:rPr>
                <w:rFonts w:ascii="Times New Roman" w:hAnsi="Times New Roman" w:cs="Times New Roman"/>
                <w:sz w:val="24"/>
                <w:szCs w:val="24"/>
              </w:rPr>
              <w:lastRenderedPageBreak/>
              <w:t>Предусмотрено</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F8495C">
              <w:rPr>
                <w:rFonts w:ascii="Times New Roman" w:hAnsi="Times New Roman" w:cs="Times New Roman"/>
                <w:sz w:val="22"/>
                <w:szCs w:val="22"/>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w:t>
            </w:r>
            <w:r w:rsidRPr="007F7A5E">
              <w:rPr>
                <w:rFonts w:ascii="Times New Roman" w:hAnsi="Times New Roman" w:cs="Times New Roman"/>
                <w:sz w:val="24"/>
                <w:szCs w:val="24"/>
              </w:rPr>
              <w:t xml:space="preserve"> заказчика)</w:t>
            </w:r>
          </w:p>
        </w:tc>
        <w:tc>
          <w:tcPr>
            <w:tcW w:w="6492" w:type="dxa"/>
            <w:vAlign w:val="center"/>
          </w:tcPr>
          <w:p w:rsidR="00057F9D" w:rsidRPr="007F7A5E" w:rsidRDefault="00057F9D" w:rsidP="00680258">
            <w:pPr>
              <w:ind w:firstLine="0"/>
              <w:jc w:val="left"/>
              <w:rPr>
                <w:rFonts w:ascii="Times New Roman" w:hAnsi="Times New Roman" w:cs="Times New Roman"/>
                <w:sz w:val="24"/>
                <w:szCs w:val="24"/>
              </w:rPr>
            </w:pPr>
            <w:r w:rsidRPr="007F7A5E">
              <w:rPr>
                <w:rFonts w:ascii="Times New Roman" w:hAnsi="Times New Roman" w:cs="Times New Roman"/>
                <w:sz w:val="24"/>
                <w:szCs w:val="24"/>
              </w:rPr>
              <w:t>Предусмотрено</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eastAsia="Times New Roman" w:hAnsi="Times New Roman" w:cs="Times New Roman"/>
                <w:sz w:val="24"/>
                <w:szCs w:val="24"/>
                <w:lang w:eastAsia="ru-RU"/>
              </w:rPr>
            </w:pPr>
            <w:r w:rsidRPr="007F7A5E">
              <w:rPr>
                <w:rFonts w:ascii="Times New Roman" w:eastAsia="Times New Roman" w:hAnsi="Times New Roman" w:cs="Times New Roman"/>
                <w:sz w:val="24"/>
                <w:szCs w:val="24"/>
                <w:lang w:eastAsia="ru-RU"/>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492" w:type="dxa"/>
            <w:vAlign w:val="center"/>
          </w:tcPr>
          <w:p w:rsidR="00057F9D" w:rsidRPr="007F7A5E" w:rsidRDefault="00057F9D" w:rsidP="00680258">
            <w:pPr>
              <w:ind w:firstLine="0"/>
              <w:jc w:val="left"/>
              <w:rPr>
                <w:rFonts w:ascii="Times New Roman" w:eastAsia="Times New Roman" w:hAnsi="Times New Roman" w:cs="Times New Roman"/>
                <w:sz w:val="24"/>
                <w:szCs w:val="24"/>
                <w:lang w:eastAsia="ru-RU"/>
              </w:rPr>
            </w:pPr>
            <w:r w:rsidRPr="007F7A5E">
              <w:rPr>
                <w:rFonts w:ascii="Times New Roman" w:hAnsi="Times New Roman" w:cs="Times New Roman"/>
                <w:sz w:val="24"/>
                <w:szCs w:val="24"/>
              </w:rPr>
              <w:t>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221</w:t>
            </w:r>
          </w:p>
        </w:tc>
        <w:tc>
          <w:tcPr>
            <w:tcW w:w="9402" w:type="dxa"/>
            <w:gridSpan w:val="4"/>
          </w:tcPr>
          <w:p w:rsidR="00057F9D" w:rsidRPr="007F7A5E" w:rsidRDefault="00057F9D" w:rsidP="005B6C6E">
            <w:pPr>
              <w:ind w:firstLine="0"/>
              <w:rPr>
                <w:rFonts w:ascii="Times New Roman" w:hAnsi="Times New Roman" w:cs="Times New Roman"/>
                <w:b/>
                <w:sz w:val="24"/>
                <w:szCs w:val="24"/>
              </w:rPr>
            </w:pPr>
            <w:r w:rsidRPr="007F7A5E">
              <w:rPr>
                <w:rFonts w:ascii="Times New Roman" w:hAnsi="Times New Roman" w:cs="Times New Roman"/>
                <w:b/>
                <w:sz w:val="24"/>
                <w:szCs w:val="24"/>
              </w:rPr>
              <w:t xml:space="preserve">Информация о контрактной службе, контрактном управляющем, </w:t>
            </w:r>
            <w:proofErr w:type="gramStart"/>
            <w:r w:rsidRPr="007F7A5E">
              <w:rPr>
                <w:rFonts w:ascii="Times New Roman" w:hAnsi="Times New Roman" w:cs="Times New Roman"/>
                <w:b/>
                <w:sz w:val="24"/>
                <w:szCs w:val="24"/>
              </w:rPr>
              <w:t>ответственных</w:t>
            </w:r>
            <w:proofErr w:type="gramEnd"/>
            <w:r w:rsidRPr="007F7A5E">
              <w:rPr>
                <w:rFonts w:ascii="Times New Roman" w:hAnsi="Times New Roman" w:cs="Times New Roman"/>
                <w:b/>
                <w:sz w:val="24"/>
                <w:szCs w:val="24"/>
              </w:rPr>
              <w:t xml:space="preserve"> за заключение контракта, срок, в течение которого победитель открытого конкурса </w:t>
            </w:r>
          </w:p>
          <w:p w:rsidR="00057F9D" w:rsidRPr="007F7A5E" w:rsidRDefault="00057F9D" w:rsidP="005B6C6E">
            <w:pPr>
              <w:ind w:firstLine="0"/>
              <w:rPr>
                <w:rFonts w:ascii="Times New Roman" w:hAnsi="Times New Roman" w:cs="Times New Roman"/>
                <w:b/>
                <w:sz w:val="24"/>
                <w:szCs w:val="24"/>
              </w:rPr>
            </w:pPr>
            <w:r w:rsidRPr="007F7A5E">
              <w:rPr>
                <w:rFonts w:ascii="Times New Roman" w:hAnsi="Times New Roman" w:cs="Times New Roman"/>
                <w:b/>
                <w:sz w:val="24"/>
                <w:szCs w:val="24"/>
              </w:rPr>
              <w:t xml:space="preserve">или иной его участник, с которым заключается контракт, должен подписать контракт, условия признания победителя открытого конкурса или данного участника </w:t>
            </w:r>
            <w:proofErr w:type="gramStart"/>
            <w:r w:rsidRPr="007F7A5E">
              <w:rPr>
                <w:rFonts w:ascii="Times New Roman" w:hAnsi="Times New Roman" w:cs="Times New Roman"/>
                <w:b/>
                <w:sz w:val="24"/>
                <w:szCs w:val="24"/>
              </w:rPr>
              <w:t>уклонившимися</w:t>
            </w:r>
            <w:proofErr w:type="gramEnd"/>
            <w:r w:rsidRPr="007F7A5E">
              <w:rPr>
                <w:rFonts w:ascii="Times New Roman" w:hAnsi="Times New Roman" w:cs="Times New Roman"/>
                <w:b/>
                <w:sz w:val="24"/>
                <w:szCs w:val="24"/>
              </w:rPr>
              <w:t xml:space="preserve"> от заключения контракта</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highlight w:val="yellow"/>
              </w:rPr>
            </w:pPr>
            <w:r w:rsidRPr="005918FE">
              <w:rPr>
                <w:rFonts w:ascii="Times New Roman" w:hAnsi="Times New Roman" w:cs="Times New Roman"/>
                <w:sz w:val="24"/>
                <w:szCs w:val="24"/>
              </w:rPr>
              <w:t xml:space="preserve">Информация о контрактной службе, контрактном управляющем, </w:t>
            </w:r>
            <w:proofErr w:type="gramStart"/>
            <w:r w:rsidRPr="005918FE">
              <w:rPr>
                <w:rFonts w:ascii="Times New Roman" w:hAnsi="Times New Roman" w:cs="Times New Roman"/>
                <w:sz w:val="24"/>
                <w:szCs w:val="24"/>
              </w:rPr>
              <w:t>ответственных</w:t>
            </w:r>
            <w:proofErr w:type="gramEnd"/>
            <w:r w:rsidRPr="005918FE">
              <w:rPr>
                <w:rFonts w:ascii="Times New Roman" w:hAnsi="Times New Roman" w:cs="Times New Roman"/>
                <w:sz w:val="24"/>
                <w:szCs w:val="24"/>
              </w:rPr>
              <w:t xml:space="preserve"> за заключение контракта</w:t>
            </w:r>
          </w:p>
        </w:tc>
        <w:tc>
          <w:tcPr>
            <w:tcW w:w="6492" w:type="dxa"/>
          </w:tcPr>
          <w:p w:rsidR="00313D0F" w:rsidRPr="008351AD" w:rsidRDefault="008351AD" w:rsidP="00313D0F">
            <w:pPr>
              <w:widowControl w:val="0"/>
              <w:ind w:firstLine="0"/>
              <w:rPr>
                <w:rFonts w:ascii="Times New Roman" w:eastAsia="Times New Roman" w:hAnsi="Times New Roman" w:cs="Times New Roman"/>
                <w:i/>
                <w:sz w:val="24"/>
                <w:szCs w:val="24"/>
              </w:rPr>
            </w:pPr>
            <w:r w:rsidRPr="008351AD">
              <w:rPr>
                <w:rFonts w:ascii="Times New Roman" w:eastAsia="Times New Roman" w:hAnsi="Times New Roman" w:cs="Times New Roman"/>
                <w:sz w:val="24"/>
                <w:szCs w:val="24"/>
              </w:rPr>
              <w:t>Синцов Владимир Валерьевич</w:t>
            </w:r>
            <w:r w:rsidR="00313D0F" w:rsidRPr="008351AD">
              <w:rPr>
                <w:rFonts w:ascii="Times New Roman" w:eastAsia="Times New Roman" w:hAnsi="Times New Roman" w:cs="Times New Roman"/>
                <w:sz w:val="24"/>
                <w:szCs w:val="24"/>
              </w:rPr>
              <w:t xml:space="preserve"> – заместитель главы муниципального образования, заведующий сектором муниципального хозяйства администрации сельского поселения </w:t>
            </w:r>
            <w:r w:rsidRPr="008351AD">
              <w:rPr>
                <w:rFonts w:ascii="Times New Roman" w:eastAsia="Times New Roman" w:hAnsi="Times New Roman" w:cs="Times New Roman"/>
                <w:sz w:val="24"/>
                <w:szCs w:val="24"/>
              </w:rPr>
              <w:t>Верхнеказымский</w:t>
            </w:r>
            <w:r w:rsidR="00313D0F" w:rsidRPr="008351AD">
              <w:rPr>
                <w:rFonts w:ascii="Times New Roman" w:eastAsia="Times New Roman" w:hAnsi="Times New Roman" w:cs="Times New Roman"/>
                <w:sz w:val="24"/>
                <w:szCs w:val="24"/>
              </w:rPr>
              <w:t xml:space="preserve">, телефон (34670) </w:t>
            </w:r>
            <w:r w:rsidRPr="008351AD">
              <w:rPr>
                <w:rFonts w:ascii="Times New Roman" w:eastAsia="Times New Roman" w:hAnsi="Times New Roman" w:cs="Times New Roman"/>
                <w:sz w:val="24"/>
                <w:szCs w:val="24"/>
              </w:rPr>
              <w:t>47</w:t>
            </w:r>
            <w:r w:rsidR="00313D0F" w:rsidRPr="008351AD">
              <w:rPr>
                <w:rFonts w:ascii="Times New Roman" w:eastAsia="Times New Roman" w:hAnsi="Times New Roman" w:cs="Times New Roman"/>
                <w:sz w:val="24"/>
                <w:szCs w:val="24"/>
              </w:rPr>
              <w:t>-</w:t>
            </w:r>
            <w:r w:rsidRPr="008351AD">
              <w:rPr>
                <w:rFonts w:ascii="Times New Roman" w:eastAsia="Times New Roman" w:hAnsi="Times New Roman" w:cs="Times New Roman"/>
                <w:sz w:val="24"/>
                <w:szCs w:val="24"/>
              </w:rPr>
              <w:t>142</w:t>
            </w:r>
            <w:r w:rsidR="00313D0F" w:rsidRPr="008351AD">
              <w:rPr>
                <w:rFonts w:ascii="Times New Roman" w:eastAsia="Times New Roman" w:hAnsi="Times New Roman" w:cs="Times New Roman"/>
                <w:sz w:val="24"/>
                <w:szCs w:val="24"/>
              </w:rPr>
              <w:t xml:space="preserve">, факс </w:t>
            </w:r>
            <w:r w:rsidRPr="008351AD">
              <w:rPr>
                <w:rFonts w:ascii="Times New Roman" w:eastAsia="Times New Roman" w:hAnsi="Times New Roman" w:cs="Times New Roman"/>
                <w:sz w:val="24"/>
                <w:szCs w:val="24"/>
              </w:rPr>
              <w:t>47</w:t>
            </w:r>
            <w:r w:rsidR="00313D0F" w:rsidRPr="008351AD">
              <w:rPr>
                <w:rFonts w:ascii="Times New Roman" w:eastAsia="Times New Roman" w:hAnsi="Times New Roman" w:cs="Times New Roman"/>
                <w:sz w:val="24"/>
                <w:szCs w:val="24"/>
              </w:rPr>
              <w:t>-</w:t>
            </w:r>
            <w:r w:rsidRPr="008351AD">
              <w:rPr>
                <w:rFonts w:ascii="Times New Roman" w:eastAsia="Times New Roman" w:hAnsi="Times New Roman" w:cs="Times New Roman"/>
                <w:sz w:val="24"/>
                <w:szCs w:val="24"/>
              </w:rPr>
              <w:t>512</w:t>
            </w:r>
            <w:r w:rsidR="00313D0F" w:rsidRPr="008351AD">
              <w:rPr>
                <w:rFonts w:ascii="Times New Roman" w:eastAsia="Times New Roman" w:hAnsi="Times New Roman" w:cs="Times New Roman"/>
                <w:sz w:val="24"/>
                <w:szCs w:val="24"/>
              </w:rPr>
              <w:t>.</w:t>
            </w:r>
          </w:p>
          <w:p w:rsidR="00057F9D" w:rsidRPr="008351AD" w:rsidRDefault="00313D0F" w:rsidP="00313D0F">
            <w:pPr>
              <w:ind w:firstLine="41"/>
              <w:rPr>
                <w:rFonts w:ascii="Times New Roman" w:hAnsi="Times New Roman" w:cs="Times New Roman"/>
                <w:sz w:val="24"/>
                <w:szCs w:val="24"/>
                <w:highlight w:val="yellow"/>
              </w:rPr>
            </w:pPr>
            <w:r w:rsidRPr="008351AD">
              <w:rPr>
                <w:rFonts w:ascii="Times New Roman" w:eastAsia="Times New Roman" w:hAnsi="Times New Roman" w:cs="Times New Roman"/>
                <w:b/>
                <w:sz w:val="24"/>
                <w:szCs w:val="24"/>
                <w:lang w:eastAsia="ru-RU"/>
              </w:rPr>
              <w:t>Адрес электронной почты:</w:t>
            </w:r>
            <w:r w:rsidRPr="008351AD">
              <w:rPr>
                <w:rFonts w:ascii="Times New Roman" w:eastAsia="Times New Roman" w:hAnsi="Times New Roman" w:cs="Times New Roman"/>
                <w:sz w:val="24"/>
                <w:szCs w:val="24"/>
                <w:lang w:eastAsia="ru-RU"/>
              </w:rPr>
              <w:t xml:space="preserve"> </w:t>
            </w:r>
            <w:proofErr w:type="spellStart"/>
            <w:r w:rsidR="008351AD" w:rsidRPr="008351AD">
              <w:rPr>
                <w:rFonts w:ascii="Times New Roman" w:hAnsi="Times New Roman"/>
                <w:sz w:val="24"/>
                <w:szCs w:val="24"/>
                <w:lang w:val="en-US"/>
              </w:rPr>
              <w:t>sincovvladimir</w:t>
            </w:r>
            <w:proofErr w:type="spellEnd"/>
            <w:r w:rsidR="008351AD" w:rsidRPr="008351AD">
              <w:rPr>
                <w:rFonts w:ascii="Times New Roman" w:hAnsi="Times New Roman"/>
                <w:sz w:val="24"/>
                <w:szCs w:val="24"/>
              </w:rPr>
              <w:t>@</w:t>
            </w:r>
            <w:r w:rsidR="008351AD" w:rsidRPr="008351AD">
              <w:rPr>
                <w:rFonts w:ascii="Times New Roman" w:hAnsi="Times New Roman"/>
                <w:sz w:val="24"/>
                <w:szCs w:val="24"/>
                <w:lang w:val="en-US"/>
              </w:rPr>
              <w:t>rambler</w:t>
            </w:r>
            <w:r w:rsidR="008351AD" w:rsidRPr="008351AD">
              <w:rPr>
                <w:rFonts w:ascii="Times New Roman" w:hAnsi="Times New Roman"/>
                <w:sz w:val="24"/>
                <w:szCs w:val="24"/>
              </w:rPr>
              <w:t>.</w:t>
            </w:r>
            <w:proofErr w:type="spellStart"/>
            <w:r w:rsidR="008351AD" w:rsidRPr="008351AD">
              <w:rPr>
                <w:rFonts w:ascii="Times New Roman" w:hAnsi="Times New Roman"/>
                <w:sz w:val="24"/>
                <w:szCs w:val="24"/>
                <w:lang w:val="en-US"/>
              </w:rPr>
              <w:t>ru</w:t>
            </w:r>
            <w:proofErr w:type="spell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 xml:space="preserve">Срок, в течение которого победитель открытого конкурса или иной его участник, с которым заключается контракт, должен подписать контракт, условия признания победителя открытого конкурса или данного участника </w:t>
            </w:r>
            <w:proofErr w:type="gramStart"/>
            <w:r w:rsidRPr="007F7A5E">
              <w:rPr>
                <w:rFonts w:ascii="Times New Roman" w:hAnsi="Times New Roman" w:cs="Times New Roman"/>
                <w:sz w:val="24"/>
                <w:szCs w:val="24"/>
              </w:rPr>
              <w:t>уклонившимися</w:t>
            </w:r>
            <w:proofErr w:type="gramEnd"/>
            <w:r w:rsidRPr="007F7A5E">
              <w:rPr>
                <w:rFonts w:ascii="Times New Roman" w:hAnsi="Times New Roman" w:cs="Times New Roman"/>
                <w:sz w:val="24"/>
                <w:szCs w:val="24"/>
              </w:rPr>
              <w:t xml:space="preserve"> от заключения контракта</w:t>
            </w:r>
          </w:p>
        </w:tc>
        <w:tc>
          <w:tcPr>
            <w:tcW w:w="6492" w:type="dxa"/>
          </w:tcPr>
          <w:p w:rsidR="00057F9D" w:rsidRDefault="00057F9D" w:rsidP="00680258">
            <w:pPr>
              <w:ind w:firstLine="0"/>
              <w:rPr>
                <w:rFonts w:ascii="Times New Roman" w:hAnsi="Times New Roman" w:cs="Times New Roman"/>
                <w:sz w:val="24"/>
                <w:szCs w:val="24"/>
              </w:rPr>
            </w:pPr>
            <w:r w:rsidRPr="007F7A5E">
              <w:rPr>
                <w:rFonts w:ascii="Times New Roman" w:hAnsi="Times New Roman" w:cs="Times New Roman"/>
                <w:sz w:val="24"/>
                <w:szCs w:val="24"/>
              </w:rPr>
              <w:t xml:space="preserve">В соответствии с требованиями статьи 54 Федерального закона от 05.04.2013  </w:t>
            </w:r>
            <w:r w:rsidR="008351AD">
              <w:rPr>
                <w:rFonts w:ascii="Times New Roman" w:hAnsi="Times New Roman" w:cs="Times New Roman"/>
                <w:sz w:val="24"/>
                <w:szCs w:val="24"/>
              </w:rPr>
              <w:t>№</w:t>
            </w:r>
            <w:r w:rsidRPr="007F7A5E">
              <w:rPr>
                <w:rFonts w:ascii="Times New Roman" w:hAnsi="Times New Roman" w:cs="Times New Roman"/>
                <w:sz w:val="24"/>
                <w:szCs w:val="24"/>
              </w:rPr>
              <w:t> 44-ФЗ</w:t>
            </w:r>
            <w:r>
              <w:rPr>
                <w:rFonts w:ascii="Times New Roman" w:hAnsi="Times New Roman" w:cs="Times New Roman"/>
                <w:sz w:val="24"/>
                <w:szCs w:val="24"/>
              </w:rPr>
              <w:t>:</w:t>
            </w:r>
          </w:p>
          <w:p w:rsidR="00057F9D" w:rsidRPr="001C3CC8" w:rsidRDefault="00057F9D" w:rsidP="00D815D7">
            <w:pPr>
              <w:autoSpaceDE w:val="0"/>
              <w:autoSpaceDN w:val="0"/>
              <w:adjustRightInd w:val="0"/>
              <w:ind w:firstLine="540"/>
              <w:rPr>
                <w:rFonts w:ascii="Times New Roman" w:hAnsi="Times New Roman" w:cs="Times New Roman"/>
                <w:sz w:val="24"/>
                <w:szCs w:val="24"/>
              </w:rPr>
            </w:pPr>
            <w:r w:rsidRPr="001C3CC8">
              <w:rPr>
                <w:rFonts w:ascii="Times New Roman" w:hAnsi="Times New Roman" w:cs="Times New Roman"/>
                <w:sz w:val="24"/>
                <w:szCs w:val="24"/>
              </w:rPr>
              <w:t xml:space="preserve">В течение десяти дней </w:t>
            </w:r>
            <w:proofErr w:type="gramStart"/>
            <w:r w:rsidRPr="001C3CC8">
              <w:rPr>
                <w:rFonts w:ascii="Times New Roman" w:hAnsi="Times New Roman" w:cs="Times New Roman"/>
                <w:sz w:val="24"/>
                <w:szCs w:val="24"/>
              </w:rPr>
              <w:t>с даты размещения</w:t>
            </w:r>
            <w:proofErr w:type="gramEnd"/>
            <w:r w:rsidRPr="001C3CC8">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19" w:history="1">
              <w:r w:rsidRPr="001C3CC8">
                <w:rPr>
                  <w:rFonts w:ascii="Times New Roman" w:hAnsi="Times New Roman" w:cs="Times New Roman"/>
                  <w:sz w:val="24"/>
                  <w:szCs w:val="24"/>
                </w:rPr>
                <w:t>частью 1 статьи 37</w:t>
              </w:r>
            </w:hyperlink>
            <w:r w:rsidRPr="001C3CC8">
              <w:rPr>
                <w:rFonts w:ascii="Times New Roman" w:hAnsi="Times New Roman" w:cs="Times New Roman"/>
                <w:sz w:val="24"/>
                <w:szCs w:val="24"/>
              </w:rPr>
              <w:t xml:space="preserve"> настоящего Федерального закона. В случае</w:t>
            </w:r>
            <w:proofErr w:type="gramStart"/>
            <w:r w:rsidRPr="001C3CC8">
              <w:rPr>
                <w:rFonts w:ascii="Times New Roman" w:hAnsi="Times New Roman" w:cs="Times New Roman"/>
                <w:sz w:val="24"/>
                <w:szCs w:val="24"/>
              </w:rPr>
              <w:t>,</w:t>
            </w:r>
            <w:proofErr w:type="gramEnd"/>
            <w:r w:rsidRPr="001C3CC8">
              <w:rPr>
                <w:rFonts w:ascii="Times New Roman" w:hAnsi="Times New Roman" w:cs="Times New Roman"/>
                <w:sz w:val="24"/>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057F9D" w:rsidRPr="001C3CC8" w:rsidRDefault="00057F9D" w:rsidP="00D815D7">
            <w:pPr>
              <w:autoSpaceDE w:val="0"/>
              <w:autoSpaceDN w:val="0"/>
              <w:adjustRightInd w:val="0"/>
              <w:ind w:firstLine="540"/>
              <w:rPr>
                <w:rFonts w:ascii="Times New Roman" w:hAnsi="Times New Roman" w:cs="Times New Roman"/>
                <w:sz w:val="24"/>
                <w:szCs w:val="24"/>
              </w:rPr>
            </w:pPr>
            <w:r w:rsidRPr="001C3CC8">
              <w:rPr>
                <w:rFonts w:ascii="Times New Roman" w:hAnsi="Times New Roman" w:cs="Times New Roman"/>
                <w:sz w:val="24"/>
                <w:szCs w:val="24"/>
              </w:rPr>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w:t>
            </w:r>
            <w:r w:rsidRPr="001C3CC8">
              <w:rPr>
                <w:rFonts w:ascii="Times New Roman" w:hAnsi="Times New Roman" w:cs="Times New Roman"/>
                <w:sz w:val="24"/>
                <w:szCs w:val="24"/>
              </w:rPr>
              <w:lastRenderedPageBreak/>
              <w:t>конкурсе которого присвоен второй номер.</w:t>
            </w:r>
          </w:p>
          <w:p w:rsidR="00057F9D" w:rsidRPr="007F7A5E" w:rsidRDefault="00057F9D" w:rsidP="001C3CC8">
            <w:pPr>
              <w:autoSpaceDE w:val="0"/>
              <w:autoSpaceDN w:val="0"/>
              <w:adjustRightInd w:val="0"/>
              <w:ind w:firstLine="540"/>
              <w:rPr>
                <w:rFonts w:ascii="Times New Roman" w:hAnsi="Times New Roman" w:cs="Times New Roman"/>
                <w:sz w:val="24"/>
                <w:szCs w:val="24"/>
                <w:highlight w:val="lightGray"/>
              </w:rPr>
            </w:pPr>
            <w:r w:rsidRPr="001C3CC8">
              <w:rPr>
                <w:rFonts w:ascii="Times New Roman" w:hAnsi="Times New Roman" w:cs="Times New Roman"/>
                <w:sz w:val="24"/>
                <w:szCs w:val="24"/>
              </w:rPr>
              <w:t xml:space="preserve">Проект контракта в случае согласия участника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1C3CC8">
              <w:rPr>
                <w:rFonts w:ascii="Times New Roman" w:hAnsi="Times New Roman" w:cs="Times New Roman"/>
                <w:sz w:val="24"/>
                <w:szCs w:val="24"/>
              </w:rPr>
              <w:t>с даты признания</w:t>
            </w:r>
            <w:proofErr w:type="gramEnd"/>
            <w:r w:rsidRPr="001C3CC8">
              <w:rPr>
                <w:rFonts w:ascii="Times New Roman" w:hAnsi="Times New Roman" w:cs="Times New Roman"/>
                <w:sz w:val="24"/>
                <w:szCs w:val="24"/>
              </w:rPr>
              <w:t xml:space="preserve"> победителя конкурса уклонившимся от заключения контракта. Участник конкурса, заявке на </w:t>
            </w:r>
            <w:proofErr w:type="gramStart"/>
            <w:r w:rsidRPr="001C3CC8">
              <w:rPr>
                <w:rFonts w:ascii="Times New Roman" w:hAnsi="Times New Roman" w:cs="Times New Roman"/>
                <w:sz w:val="24"/>
                <w:szCs w:val="24"/>
              </w:rPr>
              <w:t>участие</w:t>
            </w:r>
            <w:proofErr w:type="gramEnd"/>
            <w:r w:rsidRPr="001C3CC8">
              <w:rPr>
                <w:rFonts w:ascii="Times New Roman" w:hAnsi="Times New Roman" w:cs="Times New Roman"/>
                <w:sz w:val="24"/>
                <w:szCs w:val="24"/>
              </w:rPr>
              <w:t xml:space="preserve"> в конкурсе которого присвоен второй номер, вправе подписать контракт и передать его заказчику в течение десяти дней с даты размещения в единой информационной системе протокола признания участника уклонившимся,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tc>
      </w:tr>
      <w:tr w:rsidR="00057F9D" w:rsidRPr="007F7A5E" w:rsidTr="00A10C74">
        <w:tc>
          <w:tcPr>
            <w:tcW w:w="769" w:type="dxa"/>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222</w:t>
            </w: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N 44-ФЗ</w:t>
            </w:r>
          </w:p>
        </w:tc>
        <w:tc>
          <w:tcPr>
            <w:tcW w:w="6492" w:type="dxa"/>
            <w:vAlign w:val="center"/>
          </w:tcPr>
          <w:p w:rsidR="00057F9D" w:rsidRPr="00445A86" w:rsidRDefault="00057F9D" w:rsidP="00445A86">
            <w:pPr>
              <w:ind w:firstLine="0"/>
              <w:rPr>
                <w:rFonts w:ascii="Times New Roman" w:hAnsi="Times New Roman" w:cs="Times New Roman"/>
                <w:sz w:val="24"/>
                <w:szCs w:val="24"/>
              </w:rPr>
            </w:pPr>
            <w:r w:rsidRPr="00445A86">
              <w:rPr>
                <w:rFonts w:ascii="Times New Roman" w:hAnsi="Times New Roman" w:cs="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p w:rsidR="00057F9D" w:rsidRPr="007F7A5E" w:rsidRDefault="00057F9D" w:rsidP="00680258">
            <w:pPr>
              <w:ind w:firstLine="0"/>
              <w:rPr>
                <w:rFonts w:ascii="Times New Roman" w:hAnsi="Times New Roman" w:cs="Times New Roman"/>
                <w:sz w:val="24"/>
                <w:szCs w:val="24"/>
              </w:rPr>
            </w:pP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223</w:t>
            </w:r>
          </w:p>
        </w:tc>
        <w:tc>
          <w:tcPr>
            <w:tcW w:w="9402" w:type="dxa"/>
            <w:gridSpan w:val="4"/>
            <w:vAlign w:val="center"/>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Иная информация</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pStyle w:val="ConsPlusNormal"/>
              <w:ind w:firstLine="0"/>
              <w:rPr>
                <w:rFonts w:ascii="Times New Roman" w:hAnsi="Times New Roman" w:cs="Times New Roman"/>
                <w:sz w:val="24"/>
                <w:szCs w:val="24"/>
              </w:rPr>
            </w:pPr>
            <w:r w:rsidRPr="007F7A5E">
              <w:rPr>
                <w:rFonts w:ascii="Times New Roman" w:hAnsi="Times New Roman" w:cs="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6492" w:type="dxa"/>
            <w:vAlign w:val="center"/>
          </w:tcPr>
          <w:p w:rsidR="00057F9D" w:rsidRPr="007F7A5E" w:rsidRDefault="00057F9D" w:rsidP="00680258">
            <w:pPr>
              <w:ind w:firstLine="0"/>
              <w:rPr>
                <w:rFonts w:ascii="Times New Roman" w:hAnsi="Times New Roman" w:cs="Times New Roman"/>
                <w:sz w:val="24"/>
                <w:szCs w:val="24"/>
              </w:rPr>
            </w:pPr>
            <w:r w:rsidRPr="007F7A5E">
              <w:rPr>
                <w:rFonts w:ascii="Times New Roman" w:hAnsi="Times New Roman" w:cs="Times New Roman"/>
                <w:sz w:val="24"/>
                <w:szCs w:val="24"/>
              </w:rPr>
              <w:t>Российский рубль</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ind w:firstLine="0"/>
              <w:rPr>
                <w:rFonts w:ascii="Times New Roman" w:hAnsi="Times New Roman" w:cs="Times New Roman"/>
                <w:sz w:val="24"/>
                <w:szCs w:val="24"/>
              </w:rPr>
            </w:pPr>
            <w:r w:rsidRPr="007F7A5E">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492" w:type="dxa"/>
            <w:vAlign w:val="center"/>
          </w:tcPr>
          <w:p w:rsidR="00057F9D" w:rsidRPr="007F7A5E" w:rsidRDefault="00057F9D" w:rsidP="00680258">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Не применяется</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224</w:t>
            </w:r>
          </w:p>
        </w:tc>
        <w:tc>
          <w:tcPr>
            <w:tcW w:w="9402" w:type="dxa"/>
            <w:gridSpan w:val="4"/>
          </w:tcPr>
          <w:p w:rsidR="00057F9D" w:rsidRPr="007F7A5E" w:rsidRDefault="00057F9D" w:rsidP="005B6C6E">
            <w:pPr>
              <w:rPr>
                <w:rFonts w:ascii="Times New Roman" w:hAnsi="Times New Roman" w:cs="Times New Roman"/>
                <w:b/>
                <w:sz w:val="24"/>
                <w:szCs w:val="24"/>
              </w:rPr>
            </w:pPr>
            <w:r w:rsidRPr="007F7A5E">
              <w:rPr>
                <w:rFonts w:ascii="Times New Roman" w:hAnsi="Times New Roman" w:cs="Times New Roman"/>
                <w:b/>
                <w:sz w:val="24"/>
                <w:szCs w:val="24"/>
              </w:rPr>
              <w:t>Разъяснения положений конкурсной документации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hanging="35"/>
              <w:rPr>
                <w:rFonts w:ascii="Times New Roman" w:hAnsi="Times New Roman" w:cs="Times New Roman"/>
                <w:sz w:val="24"/>
                <w:szCs w:val="24"/>
              </w:rPr>
            </w:pPr>
            <w:r w:rsidRPr="007F7A5E">
              <w:rPr>
                <w:rFonts w:ascii="Times New Roman" w:hAnsi="Times New Roman" w:cs="Times New Roman"/>
                <w:sz w:val="24"/>
                <w:szCs w:val="24"/>
              </w:rPr>
              <w:t>Порядок предоставления участникам конкурса разъяснений положений конкурсной документации</w:t>
            </w:r>
          </w:p>
        </w:tc>
        <w:tc>
          <w:tcPr>
            <w:tcW w:w="6492" w:type="dxa"/>
          </w:tcPr>
          <w:p w:rsidR="00057F9D" w:rsidRPr="007F7A5E" w:rsidRDefault="00057F9D" w:rsidP="0073234C">
            <w:pPr>
              <w:pStyle w:val="ConsPlusNormal"/>
              <w:ind w:firstLine="216"/>
              <w:rPr>
                <w:rFonts w:ascii="Times New Roman" w:hAnsi="Times New Roman" w:cs="Times New Roman"/>
                <w:sz w:val="24"/>
                <w:szCs w:val="24"/>
                <w:highlight w:val="lightGray"/>
              </w:rPr>
            </w:pPr>
            <w:r w:rsidRPr="007F7A5E">
              <w:rPr>
                <w:rFonts w:ascii="Times New Roman" w:hAnsi="Times New Roman" w:cs="Times New Roman"/>
                <w:sz w:val="24"/>
                <w:szCs w:val="24"/>
              </w:rPr>
              <w:t xml:space="preserve">Любой участник конкурса вправе направить в письменной форме </w:t>
            </w:r>
            <w:r w:rsidR="00A5255F">
              <w:rPr>
                <w:rFonts w:ascii="Times New Roman" w:hAnsi="Times New Roman" w:cs="Times New Roman"/>
                <w:sz w:val="24"/>
                <w:szCs w:val="24"/>
              </w:rPr>
              <w:t>заказчику</w:t>
            </w:r>
            <w:r w:rsidRPr="007F7A5E">
              <w:rPr>
                <w:rFonts w:ascii="Times New Roman" w:hAnsi="Times New Roman" w:cs="Times New Roman"/>
                <w:sz w:val="24"/>
                <w:szCs w:val="24"/>
              </w:rPr>
              <w:t xml:space="preserve"> запрос о даче разъяснений положений конкурсной документации. В течение двух рабочих дней с даты поступления указанного запроса </w:t>
            </w:r>
            <w:r w:rsidR="00A5255F">
              <w:rPr>
                <w:rFonts w:ascii="Times New Roman" w:hAnsi="Times New Roman" w:cs="Times New Roman"/>
                <w:sz w:val="24"/>
                <w:szCs w:val="24"/>
              </w:rPr>
              <w:t>заказчик</w:t>
            </w:r>
            <w:r w:rsidRPr="007F7A5E">
              <w:rPr>
                <w:rFonts w:ascii="Times New Roman" w:hAnsi="Times New Roman" w:cs="Times New Roman"/>
                <w:sz w:val="24"/>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A5255F">
              <w:rPr>
                <w:rFonts w:ascii="Times New Roman" w:hAnsi="Times New Roman" w:cs="Times New Roman"/>
                <w:sz w:val="24"/>
                <w:szCs w:val="24"/>
              </w:rPr>
              <w:t>заказчику</w:t>
            </w:r>
            <w:r w:rsidR="00A5255F" w:rsidRPr="007F7A5E">
              <w:rPr>
                <w:rFonts w:ascii="Times New Roman" w:hAnsi="Times New Roman" w:cs="Times New Roman"/>
                <w:sz w:val="24"/>
                <w:szCs w:val="24"/>
              </w:rPr>
              <w:t xml:space="preserve"> </w:t>
            </w:r>
            <w:r w:rsidRPr="007F7A5E">
              <w:rPr>
                <w:rFonts w:ascii="Times New Roman" w:hAnsi="Times New Roman" w:cs="Times New Roman"/>
                <w:sz w:val="24"/>
                <w:szCs w:val="24"/>
              </w:rPr>
              <w:t xml:space="preserve">не </w:t>
            </w:r>
            <w:proofErr w:type="gramStart"/>
            <w:r w:rsidRPr="007F7A5E">
              <w:rPr>
                <w:rFonts w:ascii="Times New Roman" w:hAnsi="Times New Roman" w:cs="Times New Roman"/>
                <w:sz w:val="24"/>
                <w:szCs w:val="24"/>
              </w:rPr>
              <w:t>позднее</w:t>
            </w:r>
            <w:proofErr w:type="gramEnd"/>
            <w:r w:rsidRPr="007F7A5E">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рабочего дня </w:t>
            </w:r>
            <w:proofErr w:type="gramStart"/>
            <w:r w:rsidRPr="007F7A5E">
              <w:rPr>
                <w:rFonts w:ascii="Times New Roman" w:hAnsi="Times New Roman" w:cs="Times New Roman"/>
                <w:sz w:val="24"/>
                <w:szCs w:val="24"/>
              </w:rPr>
              <w:t>с даты направления</w:t>
            </w:r>
            <w:proofErr w:type="gramEnd"/>
            <w:r w:rsidRPr="007F7A5E">
              <w:rPr>
                <w:rFonts w:ascii="Times New Roman" w:hAnsi="Times New Roman" w:cs="Times New Roman"/>
                <w:sz w:val="24"/>
                <w:szCs w:val="24"/>
              </w:rPr>
              <w:t xml:space="preserve"> разъяснений положений конкурсной документации такие разъяснения должны быть размещены </w:t>
            </w:r>
            <w:r w:rsidR="00A5255F">
              <w:rPr>
                <w:rFonts w:ascii="Times New Roman" w:hAnsi="Times New Roman" w:cs="Times New Roman"/>
                <w:sz w:val="24"/>
                <w:szCs w:val="24"/>
              </w:rPr>
              <w:lastRenderedPageBreak/>
              <w:t>заказчиком</w:t>
            </w:r>
            <w:r w:rsidR="00A5255F" w:rsidRPr="007F7A5E">
              <w:rPr>
                <w:rFonts w:ascii="Times New Roman" w:hAnsi="Times New Roman" w:cs="Times New Roman"/>
                <w:sz w:val="24"/>
                <w:szCs w:val="24"/>
              </w:rPr>
              <w:t xml:space="preserve"> </w:t>
            </w:r>
            <w:r w:rsidRPr="007F7A5E">
              <w:rPr>
                <w:rFonts w:ascii="Times New Roman" w:hAnsi="Times New Roman" w:cs="Times New Roman"/>
                <w:sz w:val="24"/>
                <w:szCs w:val="24"/>
              </w:rPr>
              <w:t>в единой информационной системе с указанием предмета запроса, но без указания лица, от которого поступил запрос.</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Даты начала и окончания срока предоставления участникам конкурса разъяснений положений конкурсной документации</w:t>
            </w:r>
          </w:p>
        </w:tc>
        <w:tc>
          <w:tcPr>
            <w:tcW w:w="6492" w:type="dxa"/>
          </w:tcPr>
          <w:p w:rsidR="007E20E3" w:rsidRPr="00C50458" w:rsidRDefault="007E20E3" w:rsidP="007E20E3">
            <w:pPr>
              <w:pStyle w:val="ConsPlusNormal"/>
              <w:ind w:firstLine="0"/>
              <w:rPr>
                <w:rFonts w:ascii="Times New Roman" w:hAnsi="Times New Roman" w:cs="Times New Roman"/>
                <w:sz w:val="24"/>
                <w:szCs w:val="24"/>
              </w:rPr>
            </w:pPr>
            <w:r w:rsidRPr="00C50458">
              <w:rPr>
                <w:rFonts w:ascii="Times New Roman" w:hAnsi="Times New Roman" w:cs="Times New Roman"/>
                <w:sz w:val="24"/>
                <w:szCs w:val="24"/>
              </w:rPr>
              <w:t xml:space="preserve">Разъяснения положений конкурсной документации в ответ на запросы, поступившие заказчику в период с </w:t>
            </w:r>
            <w:r w:rsidR="00C50458" w:rsidRPr="00C50458">
              <w:rPr>
                <w:rFonts w:ascii="Times New Roman" w:hAnsi="Times New Roman" w:cs="Times New Roman"/>
                <w:sz w:val="24"/>
                <w:szCs w:val="24"/>
              </w:rPr>
              <w:t xml:space="preserve">                            </w:t>
            </w:r>
            <w:r w:rsidR="008D4612">
              <w:rPr>
                <w:rFonts w:ascii="Times New Roman" w:hAnsi="Times New Roman" w:cs="Times New Roman"/>
                <w:b/>
                <w:i/>
                <w:sz w:val="24"/>
                <w:szCs w:val="24"/>
              </w:rPr>
              <w:t>11 мая</w:t>
            </w:r>
            <w:r w:rsidR="00C50458" w:rsidRPr="00C50458">
              <w:rPr>
                <w:rFonts w:ascii="Times New Roman" w:hAnsi="Times New Roman" w:cs="Times New Roman"/>
                <w:b/>
                <w:i/>
                <w:sz w:val="24"/>
                <w:szCs w:val="24"/>
              </w:rPr>
              <w:t xml:space="preserve"> </w:t>
            </w:r>
            <w:r w:rsidRPr="00C50458">
              <w:rPr>
                <w:rFonts w:ascii="Times New Roman" w:hAnsi="Times New Roman" w:cs="Times New Roman"/>
                <w:b/>
                <w:i/>
                <w:sz w:val="24"/>
                <w:szCs w:val="24"/>
              </w:rPr>
              <w:t>201</w:t>
            </w:r>
            <w:r w:rsidR="00080C35" w:rsidRPr="00C50458">
              <w:rPr>
                <w:rFonts w:ascii="Times New Roman" w:hAnsi="Times New Roman" w:cs="Times New Roman"/>
                <w:b/>
                <w:i/>
                <w:sz w:val="24"/>
                <w:szCs w:val="24"/>
              </w:rPr>
              <w:t>7</w:t>
            </w:r>
            <w:r w:rsidRPr="00C50458">
              <w:rPr>
                <w:rFonts w:ascii="Times New Roman" w:hAnsi="Times New Roman" w:cs="Times New Roman"/>
                <w:b/>
                <w:i/>
                <w:sz w:val="24"/>
                <w:szCs w:val="24"/>
              </w:rPr>
              <w:t xml:space="preserve"> г. по </w:t>
            </w:r>
            <w:r w:rsidR="008D4612">
              <w:rPr>
                <w:rFonts w:ascii="Times New Roman" w:hAnsi="Times New Roman" w:cs="Times New Roman"/>
                <w:b/>
                <w:i/>
                <w:sz w:val="24"/>
                <w:szCs w:val="24"/>
              </w:rPr>
              <w:t>26</w:t>
            </w:r>
            <w:r w:rsidR="00C50458" w:rsidRPr="00C50458">
              <w:rPr>
                <w:rFonts w:ascii="Times New Roman" w:hAnsi="Times New Roman" w:cs="Times New Roman"/>
                <w:b/>
                <w:i/>
                <w:sz w:val="24"/>
                <w:szCs w:val="24"/>
              </w:rPr>
              <w:t xml:space="preserve"> мая</w:t>
            </w:r>
            <w:r w:rsidRPr="00C50458">
              <w:rPr>
                <w:rFonts w:ascii="Times New Roman" w:hAnsi="Times New Roman" w:cs="Times New Roman"/>
                <w:b/>
                <w:i/>
                <w:sz w:val="24"/>
                <w:szCs w:val="24"/>
              </w:rPr>
              <w:t xml:space="preserve"> 201</w:t>
            </w:r>
            <w:r w:rsidR="00080C35" w:rsidRPr="00C50458">
              <w:rPr>
                <w:rFonts w:ascii="Times New Roman" w:hAnsi="Times New Roman" w:cs="Times New Roman"/>
                <w:b/>
                <w:i/>
                <w:sz w:val="24"/>
                <w:szCs w:val="24"/>
              </w:rPr>
              <w:t>7</w:t>
            </w:r>
            <w:r w:rsidRPr="00C50458">
              <w:rPr>
                <w:rFonts w:ascii="Times New Roman" w:hAnsi="Times New Roman" w:cs="Times New Roman"/>
                <w:b/>
                <w:i/>
                <w:sz w:val="24"/>
                <w:szCs w:val="24"/>
              </w:rPr>
              <w:t xml:space="preserve"> г.</w:t>
            </w:r>
            <w:r w:rsidRPr="00C50458">
              <w:rPr>
                <w:rFonts w:ascii="Times New Roman" w:hAnsi="Times New Roman" w:cs="Times New Roman"/>
                <w:sz w:val="24"/>
                <w:szCs w:val="24"/>
              </w:rPr>
              <w:t xml:space="preserve"> предоставляются</w:t>
            </w:r>
            <w:r w:rsidRPr="00C50458">
              <w:rPr>
                <w:rFonts w:ascii="Times New Roman" w:hAnsi="Times New Roman" w:cs="Times New Roman"/>
                <w:b/>
                <w:i/>
                <w:sz w:val="24"/>
                <w:szCs w:val="24"/>
              </w:rPr>
              <w:t xml:space="preserve"> </w:t>
            </w:r>
            <w:r w:rsidRPr="00C50458">
              <w:rPr>
                <w:rFonts w:ascii="Times New Roman" w:hAnsi="Times New Roman" w:cs="Times New Roman"/>
                <w:sz w:val="24"/>
                <w:szCs w:val="24"/>
              </w:rPr>
              <w:t xml:space="preserve">в течение двух рабочих дней </w:t>
            </w:r>
            <w:proofErr w:type="gramStart"/>
            <w:r w:rsidRPr="00C50458">
              <w:rPr>
                <w:rFonts w:ascii="Times New Roman" w:hAnsi="Times New Roman" w:cs="Times New Roman"/>
                <w:sz w:val="24"/>
                <w:szCs w:val="24"/>
              </w:rPr>
              <w:t>с даты поступления</w:t>
            </w:r>
            <w:proofErr w:type="gramEnd"/>
            <w:r w:rsidRPr="00C50458">
              <w:rPr>
                <w:rFonts w:ascii="Times New Roman" w:hAnsi="Times New Roman" w:cs="Times New Roman"/>
                <w:sz w:val="24"/>
                <w:szCs w:val="24"/>
              </w:rPr>
              <w:t xml:space="preserve"> указанного запроса в адрес уполномоченного органа.</w:t>
            </w:r>
          </w:p>
          <w:p w:rsidR="007E20E3" w:rsidRPr="00C50458" w:rsidRDefault="007E20E3" w:rsidP="003A2B3E">
            <w:pPr>
              <w:pStyle w:val="ConsPlusNormal"/>
              <w:ind w:firstLine="0"/>
              <w:rPr>
                <w:rFonts w:ascii="Times New Roman" w:hAnsi="Times New Roman" w:cs="Times New Roman"/>
                <w:sz w:val="24"/>
                <w:szCs w:val="24"/>
              </w:rPr>
            </w:pPr>
          </w:p>
          <w:p w:rsidR="003A2B3E" w:rsidRPr="008D4612" w:rsidRDefault="003A2B3E" w:rsidP="003A2B3E">
            <w:pPr>
              <w:pStyle w:val="ConsPlusNormal"/>
              <w:ind w:firstLine="0"/>
              <w:rPr>
                <w:rFonts w:ascii="Times New Roman" w:hAnsi="Times New Roman" w:cs="Times New Roman"/>
                <w:b/>
                <w:sz w:val="24"/>
                <w:szCs w:val="24"/>
              </w:rPr>
            </w:pPr>
            <w:r w:rsidRPr="00C50458">
              <w:rPr>
                <w:rFonts w:ascii="Times New Roman" w:hAnsi="Times New Roman" w:cs="Times New Roman"/>
                <w:sz w:val="24"/>
                <w:szCs w:val="24"/>
              </w:rPr>
              <w:t>Дата начала предоставления уча</w:t>
            </w:r>
            <w:r w:rsidR="007E20E3" w:rsidRPr="00C50458">
              <w:rPr>
                <w:rFonts w:ascii="Times New Roman" w:hAnsi="Times New Roman" w:cs="Times New Roman"/>
                <w:sz w:val="24"/>
                <w:szCs w:val="24"/>
              </w:rPr>
              <w:t xml:space="preserve">стникам конкурса разъяснений </w:t>
            </w:r>
            <w:r w:rsidR="008D4612" w:rsidRPr="008D4612">
              <w:rPr>
                <w:rFonts w:ascii="Times New Roman" w:hAnsi="Times New Roman" w:cs="Times New Roman"/>
                <w:b/>
                <w:sz w:val="24"/>
                <w:szCs w:val="24"/>
              </w:rPr>
              <w:t>13 мая</w:t>
            </w:r>
            <w:r w:rsidR="00080C35" w:rsidRPr="008D4612">
              <w:rPr>
                <w:rFonts w:ascii="Times New Roman" w:hAnsi="Times New Roman" w:cs="Times New Roman"/>
                <w:b/>
                <w:sz w:val="24"/>
                <w:szCs w:val="24"/>
              </w:rPr>
              <w:t xml:space="preserve"> </w:t>
            </w:r>
            <w:r w:rsidRPr="008D4612">
              <w:rPr>
                <w:rFonts w:ascii="Times New Roman" w:hAnsi="Times New Roman" w:cs="Times New Roman"/>
                <w:b/>
                <w:sz w:val="24"/>
                <w:szCs w:val="24"/>
              </w:rPr>
              <w:t>20</w:t>
            </w:r>
            <w:r w:rsidR="007E20E3" w:rsidRPr="008D4612">
              <w:rPr>
                <w:rFonts w:ascii="Times New Roman" w:hAnsi="Times New Roman" w:cs="Times New Roman"/>
                <w:b/>
                <w:sz w:val="24"/>
                <w:szCs w:val="24"/>
              </w:rPr>
              <w:t>1</w:t>
            </w:r>
            <w:r w:rsidR="00080C35" w:rsidRPr="008D4612">
              <w:rPr>
                <w:rFonts w:ascii="Times New Roman" w:hAnsi="Times New Roman" w:cs="Times New Roman"/>
                <w:b/>
                <w:sz w:val="24"/>
                <w:szCs w:val="24"/>
              </w:rPr>
              <w:t>7</w:t>
            </w:r>
            <w:r w:rsidRPr="008D4612">
              <w:rPr>
                <w:rFonts w:ascii="Times New Roman" w:hAnsi="Times New Roman" w:cs="Times New Roman"/>
                <w:b/>
                <w:sz w:val="24"/>
                <w:szCs w:val="24"/>
              </w:rPr>
              <w:t xml:space="preserve"> года</w:t>
            </w:r>
            <w:r w:rsidR="007E20E3" w:rsidRPr="008D4612">
              <w:rPr>
                <w:rFonts w:ascii="Times New Roman" w:hAnsi="Times New Roman" w:cs="Times New Roman"/>
                <w:b/>
                <w:sz w:val="24"/>
                <w:szCs w:val="24"/>
              </w:rPr>
              <w:t>.</w:t>
            </w:r>
          </w:p>
          <w:p w:rsidR="007E20E3" w:rsidRPr="00C50458" w:rsidRDefault="003A2B3E" w:rsidP="008D4612">
            <w:pPr>
              <w:pStyle w:val="ConsPlusNormal"/>
              <w:ind w:firstLine="0"/>
              <w:rPr>
                <w:rFonts w:ascii="Times New Roman" w:hAnsi="Times New Roman" w:cs="Times New Roman"/>
                <w:sz w:val="24"/>
                <w:szCs w:val="24"/>
              </w:rPr>
            </w:pPr>
            <w:r w:rsidRPr="00C50458">
              <w:rPr>
                <w:rFonts w:ascii="Times New Roman" w:hAnsi="Times New Roman" w:cs="Times New Roman"/>
                <w:sz w:val="24"/>
                <w:szCs w:val="24"/>
              </w:rPr>
              <w:t>Дата окончания предоставления уча</w:t>
            </w:r>
            <w:r w:rsidR="007E20E3" w:rsidRPr="00C50458">
              <w:rPr>
                <w:rFonts w:ascii="Times New Roman" w:hAnsi="Times New Roman" w:cs="Times New Roman"/>
                <w:sz w:val="24"/>
                <w:szCs w:val="24"/>
              </w:rPr>
              <w:t>с</w:t>
            </w:r>
            <w:r w:rsidR="00EA541C" w:rsidRPr="00C50458">
              <w:rPr>
                <w:rFonts w:ascii="Times New Roman" w:hAnsi="Times New Roman" w:cs="Times New Roman"/>
                <w:sz w:val="24"/>
                <w:szCs w:val="24"/>
              </w:rPr>
              <w:t xml:space="preserve">тникам конкурса разъяснений </w:t>
            </w:r>
            <w:r w:rsidR="008D4612" w:rsidRPr="008D4612">
              <w:rPr>
                <w:rFonts w:ascii="Times New Roman" w:hAnsi="Times New Roman" w:cs="Times New Roman"/>
                <w:b/>
                <w:sz w:val="24"/>
                <w:szCs w:val="24"/>
              </w:rPr>
              <w:t xml:space="preserve">28 </w:t>
            </w:r>
            <w:r w:rsidR="00C50458" w:rsidRPr="008D4612">
              <w:rPr>
                <w:rFonts w:ascii="Times New Roman" w:hAnsi="Times New Roman" w:cs="Times New Roman"/>
                <w:b/>
                <w:sz w:val="24"/>
                <w:szCs w:val="24"/>
              </w:rPr>
              <w:t xml:space="preserve">мая </w:t>
            </w:r>
            <w:r w:rsidR="00080C35" w:rsidRPr="008D4612">
              <w:rPr>
                <w:rFonts w:ascii="Times New Roman" w:hAnsi="Times New Roman" w:cs="Times New Roman"/>
                <w:b/>
                <w:sz w:val="24"/>
                <w:szCs w:val="24"/>
              </w:rPr>
              <w:t>2017 года</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225</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 xml:space="preserve">Информация о возможности заказчика заключить контракты с несколькими участниками открытого конкурса </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b/>
                <w:sz w:val="24"/>
                <w:szCs w:val="24"/>
              </w:rPr>
            </w:pPr>
            <w:r w:rsidRPr="007F7A5E">
              <w:rPr>
                <w:rFonts w:ascii="Times New Roman" w:hAnsi="Times New Roman" w:cs="Times New Roman"/>
                <w:sz w:val="24"/>
                <w:szCs w:val="24"/>
              </w:rPr>
              <w:t>Возможность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w:t>
            </w:r>
          </w:p>
        </w:tc>
        <w:tc>
          <w:tcPr>
            <w:tcW w:w="6492" w:type="dxa"/>
            <w:vAlign w:val="center"/>
          </w:tcPr>
          <w:p w:rsidR="00057F9D" w:rsidRPr="007F7A5E" w:rsidRDefault="00057F9D" w:rsidP="00680258">
            <w:pPr>
              <w:ind w:firstLine="0"/>
              <w:rPr>
                <w:rFonts w:ascii="Times New Roman" w:hAnsi="Times New Roman" w:cs="Times New Roman"/>
                <w:sz w:val="24"/>
                <w:szCs w:val="24"/>
                <w:highlight w:val="lightGray"/>
              </w:rPr>
            </w:pPr>
            <w:r w:rsidRPr="007F7A5E">
              <w:rPr>
                <w:rFonts w:ascii="Times New Roman" w:hAnsi="Times New Roman" w:cs="Times New Roman"/>
                <w:sz w:val="24"/>
                <w:szCs w:val="24"/>
              </w:rPr>
              <w:t>Не предусмотрено</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t>226</w:t>
            </w:r>
          </w:p>
        </w:tc>
        <w:tc>
          <w:tcPr>
            <w:tcW w:w="9402" w:type="dxa"/>
            <w:gridSpan w:val="4"/>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b/>
                <w:sz w:val="24"/>
                <w:szCs w:val="24"/>
              </w:rPr>
              <w:t>Порядок и срок отзыва заявок на участие в открытом конкурсе, порядок возврата заявок на участие в открытом конкурсе, порядок внесения изменений в эти заявки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 xml:space="preserve">Порядок и срок отзыва заявок на участие в открытом конкурсе </w:t>
            </w:r>
          </w:p>
        </w:tc>
        <w:tc>
          <w:tcPr>
            <w:tcW w:w="6492" w:type="dxa"/>
          </w:tcPr>
          <w:p w:rsidR="00E91487" w:rsidRDefault="00E91487" w:rsidP="00E91487">
            <w:pPr>
              <w:ind w:firstLine="0"/>
              <w:rPr>
                <w:rFonts w:ascii="Times New Roman" w:hAnsi="Times New Roman" w:cs="Times New Roman"/>
                <w:sz w:val="24"/>
                <w:szCs w:val="24"/>
              </w:rPr>
            </w:pPr>
            <w:r w:rsidRPr="007F7A5E">
              <w:rPr>
                <w:rFonts w:ascii="Times New Roman" w:hAnsi="Times New Roman" w:cs="Times New Roman"/>
                <w:sz w:val="24"/>
                <w:szCs w:val="24"/>
              </w:rPr>
              <w:t>Участник конкурса вправе отозвать свою заявку до истечения срока подачи заявок с учетом положений Федерального закона от 05.04.2013</w:t>
            </w:r>
            <w:r>
              <w:rPr>
                <w:rFonts w:ascii="Times New Roman" w:hAnsi="Times New Roman" w:cs="Times New Roman"/>
                <w:sz w:val="24"/>
                <w:szCs w:val="24"/>
              </w:rPr>
              <w:t xml:space="preserve"> </w:t>
            </w:r>
            <w:r w:rsidR="008351AD">
              <w:rPr>
                <w:rFonts w:ascii="Times New Roman" w:hAnsi="Times New Roman" w:cs="Times New Roman"/>
                <w:sz w:val="24"/>
                <w:szCs w:val="24"/>
              </w:rPr>
              <w:t>№</w:t>
            </w:r>
            <w:r>
              <w:rPr>
                <w:rFonts w:ascii="Times New Roman" w:hAnsi="Times New Roman" w:cs="Times New Roman"/>
                <w:sz w:val="24"/>
                <w:szCs w:val="24"/>
              </w:rPr>
              <w:t xml:space="preserve"> 44-ФЗ. </w:t>
            </w:r>
            <w:r w:rsidRPr="007F7A5E">
              <w:rPr>
                <w:rFonts w:ascii="Times New Roman" w:hAnsi="Times New Roman" w:cs="Times New Roman"/>
                <w:sz w:val="24"/>
                <w:szCs w:val="24"/>
              </w:rPr>
              <w:t>Уведомление об отзыве</w:t>
            </w:r>
            <w:r>
              <w:rPr>
                <w:rFonts w:ascii="Times New Roman" w:hAnsi="Times New Roman" w:cs="Times New Roman"/>
                <w:sz w:val="24"/>
                <w:szCs w:val="24"/>
              </w:rPr>
              <w:t xml:space="preserve"> направляется в письменном виде на фирменном бланке участника (при наличии). </w:t>
            </w:r>
            <w:r w:rsidRPr="007F7A5E">
              <w:rPr>
                <w:rFonts w:ascii="Times New Roman" w:hAnsi="Times New Roman" w:cs="Times New Roman"/>
                <w:sz w:val="24"/>
                <w:szCs w:val="24"/>
              </w:rPr>
              <w:t xml:space="preserve">В этом случае участник конкурса не утрачивают право на внесенные в качестве обеспечения заявки денежные средства. Уведомление об отзыве заявки является действительным, если </w:t>
            </w:r>
            <w:r>
              <w:rPr>
                <w:rFonts w:ascii="Times New Roman" w:hAnsi="Times New Roman" w:cs="Times New Roman"/>
                <w:sz w:val="24"/>
                <w:szCs w:val="24"/>
              </w:rPr>
              <w:t>оно</w:t>
            </w:r>
            <w:r w:rsidRPr="007F7A5E">
              <w:rPr>
                <w:rFonts w:ascii="Times New Roman" w:hAnsi="Times New Roman" w:cs="Times New Roman"/>
                <w:sz w:val="24"/>
                <w:szCs w:val="24"/>
              </w:rPr>
              <w:t xml:space="preserve"> получено уполномоченным органом до истечения срока подачи заявок.</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proofErr w:type="gramStart"/>
            <w:r w:rsidRPr="004B6BA4">
              <w:rPr>
                <w:rFonts w:ascii="Times New Roman" w:hAnsi="Times New Roman" w:cs="Times New Roman"/>
                <w:sz w:val="24"/>
                <w:szCs w:val="24"/>
              </w:rPr>
              <w:t xml:space="preserve">При этом в соответствующем </w:t>
            </w:r>
            <w:r>
              <w:rPr>
                <w:rFonts w:ascii="Times New Roman" w:hAnsi="Times New Roman" w:cs="Times New Roman"/>
                <w:sz w:val="24"/>
                <w:szCs w:val="24"/>
              </w:rPr>
              <w:t>уведомлении</w:t>
            </w:r>
            <w:r w:rsidRPr="004B6BA4">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4B6BA4">
              <w:rPr>
                <w:rFonts w:ascii="Times New Roman" w:hAnsi="Times New Roman" w:cs="Times New Roman"/>
                <w:sz w:val="24"/>
                <w:szCs w:val="24"/>
              </w:rPr>
              <w:t xml:space="preserve"> указать следующую информацию: наименование объекта закупки и номер лота (при наличии), регистрационный номер конкурса, регистрационный номер заявки на участие в конкурсе (в случае, если такой номер известен участнику конкурса), дата и время подачи заявки на участие в конкурсе (в случае, если дата и время подачи заяв</w:t>
            </w:r>
            <w:r>
              <w:rPr>
                <w:rFonts w:ascii="Times New Roman" w:hAnsi="Times New Roman" w:cs="Times New Roman"/>
                <w:sz w:val="24"/>
                <w:szCs w:val="24"/>
              </w:rPr>
              <w:t>ки известны участнику конкурса)</w:t>
            </w:r>
            <w:r w:rsidRPr="004B6BA4">
              <w:rPr>
                <w:rFonts w:ascii="Times New Roman" w:hAnsi="Times New Roman" w:cs="Times New Roman"/>
                <w:sz w:val="24"/>
                <w:szCs w:val="24"/>
              </w:rPr>
              <w:t>.</w:t>
            </w:r>
            <w:proofErr w:type="gramEnd"/>
            <w:r w:rsidRPr="004B6BA4">
              <w:rPr>
                <w:rFonts w:ascii="Times New Roman" w:hAnsi="Times New Roman" w:cs="Times New Roman"/>
                <w:sz w:val="24"/>
                <w:szCs w:val="24"/>
              </w:rPr>
              <w:t xml:space="preserve"> К соответствующему заявлению участник </w:t>
            </w:r>
            <w:r>
              <w:rPr>
                <w:rFonts w:ascii="Times New Roman" w:hAnsi="Times New Roman" w:cs="Times New Roman"/>
                <w:sz w:val="24"/>
                <w:szCs w:val="24"/>
              </w:rPr>
              <w:t>конкурса прикладывает расписку о</w:t>
            </w:r>
            <w:r w:rsidRPr="004B6BA4">
              <w:rPr>
                <w:rFonts w:ascii="Times New Roman" w:hAnsi="Times New Roman" w:cs="Times New Roman"/>
                <w:sz w:val="24"/>
                <w:szCs w:val="24"/>
              </w:rPr>
              <w:t xml:space="preserve"> </w:t>
            </w:r>
            <w:r w:rsidRPr="004B6BA4">
              <w:rPr>
                <w:rFonts w:ascii="Times New Roman" w:hAnsi="Times New Roman" w:cs="Times New Roman"/>
                <w:sz w:val="24"/>
                <w:szCs w:val="24"/>
              </w:rPr>
              <w:lastRenderedPageBreak/>
              <w:t xml:space="preserve">получении конверта с заявкой, выданную уполномоченным </w:t>
            </w:r>
            <w:r>
              <w:rPr>
                <w:rFonts w:ascii="Times New Roman" w:hAnsi="Times New Roman" w:cs="Times New Roman"/>
                <w:sz w:val="24"/>
                <w:szCs w:val="24"/>
              </w:rPr>
              <w:t>органом</w:t>
            </w:r>
            <w:r w:rsidRPr="004B6BA4">
              <w:rPr>
                <w:rFonts w:ascii="Times New Roman" w:hAnsi="Times New Roman" w:cs="Times New Roman"/>
                <w:sz w:val="24"/>
                <w:szCs w:val="24"/>
              </w:rPr>
              <w:t>.</w:t>
            </w:r>
            <w:r>
              <w:rPr>
                <w:rFonts w:ascii="Times New Roman" w:hAnsi="Times New Roman" w:cs="Times New Roman"/>
                <w:sz w:val="24"/>
                <w:szCs w:val="24"/>
              </w:rPr>
              <w:t xml:space="preserve"> </w:t>
            </w:r>
            <w:r w:rsidRPr="004E749E">
              <w:rPr>
                <w:rFonts w:ascii="Times New Roman" w:hAnsi="Times New Roman" w:cs="Times New Roman"/>
                <w:sz w:val="24"/>
                <w:szCs w:val="24"/>
              </w:rPr>
              <w:t>В случае</w:t>
            </w:r>
            <w:proofErr w:type="gramStart"/>
            <w:r w:rsidRPr="004E749E">
              <w:rPr>
                <w:rFonts w:ascii="Times New Roman" w:hAnsi="Times New Roman" w:cs="Times New Roman"/>
                <w:sz w:val="24"/>
                <w:szCs w:val="24"/>
              </w:rPr>
              <w:t>,</w:t>
            </w:r>
            <w:proofErr w:type="gramEnd"/>
            <w:r w:rsidRPr="004E749E">
              <w:rPr>
                <w:rFonts w:ascii="Times New Roman" w:hAnsi="Times New Roman" w:cs="Times New Roman"/>
                <w:sz w:val="24"/>
                <w:szCs w:val="24"/>
              </w:rPr>
              <w:t xml:space="preserve"> если на конверте с заявкой участника, желающего отозвать свою заявку указано наименование организации – для отзыва достаточно подать уведомление об отзыве</w:t>
            </w:r>
            <w:r>
              <w:rPr>
                <w:rFonts w:ascii="Times New Roman" w:hAnsi="Times New Roman" w:cs="Times New Roman"/>
                <w:sz w:val="24"/>
                <w:szCs w:val="24"/>
              </w:rPr>
              <w:t xml:space="preserve"> без предъявления расписки.</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Уведомление</w:t>
            </w:r>
            <w:r w:rsidRPr="004B6BA4">
              <w:rPr>
                <w:rFonts w:ascii="Times New Roman" w:hAnsi="Times New Roman" w:cs="Times New Roman"/>
                <w:sz w:val="24"/>
                <w:szCs w:val="24"/>
              </w:rPr>
              <w:t xml:space="preserve"> об отзыве заявки на участие в конкурсе должно быть скреплено печатью </w:t>
            </w:r>
            <w:r>
              <w:rPr>
                <w:rFonts w:ascii="Times New Roman" w:hAnsi="Times New Roman" w:cs="Times New Roman"/>
                <w:sz w:val="24"/>
                <w:szCs w:val="24"/>
              </w:rPr>
              <w:t>(</w:t>
            </w:r>
            <w:r w:rsidRPr="004B6BA4">
              <w:rPr>
                <w:rFonts w:ascii="Times New Roman" w:hAnsi="Times New Roman" w:cs="Times New Roman"/>
                <w:sz w:val="24"/>
                <w:szCs w:val="24"/>
              </w:rPr>
              <w:t>при наличии</w:t>
            </w:r>
            <w:r>
              <w:rPr>
                <w:rFonts w:ascii="Times New Roman" w:hAnsi="Times New Roman" w:cs="Times New Roman"/>
                <w:sz w:val="24"/>
                <w:szCs w:val="24"/>
              </w:rPr>
              <w:t>)</w:t>
            </w:r>
            <w:r w:rsidRPr="004B6BA4">
              <w:rPr>
                <w:rFonts w:ascii="Times New Roman" w:hAnsi="Times New Roman" w:cs="Times New Roman"/>
                <w:sz w:val="24"/>
                <w:szCs w:val="24"/>
              </w:rPr>
              <w:t xml:space="preserve"> и заверено подписью участника конкурса – уполномочен</w:t>
            </w:r>
            <w:r>
              <w:rPr>
                <w:rFonts w:ascii="Times New Roman" w:hAnsi="Times New Roman" w:cs="Times New Roman"/>
                <w:sz w:val="24"/>
                <w:szCs w:val="24"/>
              </w:rPr>
              <w:t>ного лица (для юридических лиц).</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sidRPr="004B6BA4">
              <w:rPr>
                <w:rFonts w:ascii="Times New Roman" w:hAnsi="Times New Roman" w:cs="Times New Roman"/>
                <w:sz w:val="24"/>
                <w:szCs w:val="24"/>
              </w:rPr>
              <w:t>Факт отзыва заявки на участие в конкурсе фиксируется в Журнале регистрации заявок на участие в конкурсе.</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r w:rsidRPr="004B6BA4">
              <w:rPr>
                <w:rFonts w:ascii="Times New Roman" w:hAnsi="Times New Roman" w:cs="Times New Roman"/>
                <w:sz w:val="24"/>
                <w:szCs w:val="24"/>
              </w:rPr>
              <w:t>После получения и регистрации заявления об отзыве заявки на у</w:t>
            </w:r>
            <w:r>
              <w:rPr>
                <w:rFonts w:ascii="Times New Roman" w:hAnsi="Times New Roman" w:cs="Times New Roman"/>
                <w:sz w:val="24"/>
                <w:szCs w:val="24"/>
              </w:rPr>
              <w:t>частие в конкурсе уполномоченным</w:t>
            </w:r>
            <w:r w:rsidRPr="004B6BA4">
              <w:rPr>
                <w:rFonts w:ascii="Times New Roman" w:hAnsi="Times New Roman" w:cs="Times New Roman"/>
                <w:sz w:val="24"/>
                <w:szCs w:val="24"/>
              </w:rPr>
              <w:t xml:space="preserve"> </w:t>
            </w:r>
            <w:r>
              <w:rPr>
                <w:rFonts w:ascii="Times New Roman" w:hAnsi="Times New Roman" w:cs="Times New Roman"/>
                <w:sz w:val="24"/>
                <w:szCs w:val="24"/>
              </w:rPr>
              <w:t>органом</w:t>
            </w:r>
            <w:r w:rsidRPr="004B6BA4">
              <w:rPr>
                <w:rFonts w:ascii="Times New Roman" w:hAnsi="Times New Roman" w:cs="Times New Roman"/>
                <w:sz w:val="24"/>
                <w:szCs w:val="24"/>
              </w:rPr>
              <w:t xml:space="preserve"> осуществляет возврат отозванной заявки следующим образом:</w:t>
            </w:r>
          </w:p>
          <w:p w:rsidR="00E91487" w:rsidRPr="004B6BA4" w:rsidRDefault="00E91487" w:rsidP="00E91487">
            <w:pPr>
              <w:widowControl w:val="0"/>
              <w:autoSpaceDE w:val="0"/>
              <w:autoSpaceDN w:val="0"/>
              <w:adjustRightInd w:val="0"/>
              <w:ind w:firstLine="540"/>
              <w:rPr>
                <w:rFonts w:ascii="Times New Roman" w:hAnsi="Times New Roman" w:cs="Times New Roman"/>
                <w:sz w:val="24"/>
                <w:szCs w:val="24"/>
              </w:rPr>
            </w:pPr>
            <w:proofErr w:type="gramStart"/>
            <w:r w:rsidRPr="004B6BA4">
              <w:rPr>
                <w:rFonts w:ascii="Times New Roman" w:hAnsi="Times New Roman" w:cs="Times New Roman"/>
                <w:sz w:val="24"/>
                <w:szCs w:val="24"/>
              </w:rPr>
              <w:t xml:space="preserve">- если на конверте с заявкой на участие в конкурсе указаны наименование, фирменное наименование (при наличии), почтовый адрес (для юридического лица), или фамилия, имя, отчество, сведения о месте жительства (для физического лица) участника конкурса, отзывающего заявку, или же в составе заявления об отзыве заявки приложена расписка в получении конверта с заявкой, выданная уполномоченным </w:t>
            </w:r>
            <w:r>
              <w:rPr>
                <w:rFonts w:ascii="Times New Roman" w:hAnsi="Times New Roman" w:cs="Times New Roman"/>
                <w:sz w:val="24"/>
                <w:szCs w:val="24"/>
              </w:rPr>
              <w:t>органом</w:t>
            </w:r>
            <w:r w:rsidRPr="004B6BA4">
              <w:rPr>
                <w:rFonts w:ascii="Times New Roman" w:hAnsi="Times New Roman" w:cs="Times New Roman"/>
                <w:sz w:val="24"/>
                <w:szCs w:val="24"/>
              </w:rPr>
              <w:t xml:space="preserve">, такой конверт с </w:t>
            </w:r>
            <w:r>
              <w:rPr>
                <w:rFonts w:ascii="Times New Roman" w:hAnsi="Times New Roman" w:cs="Times New Roman"/>
                <w:sz w:val="24"/>
                <w:szCs w:val="24"/>
              </w:rPr>
              <w:t>заявкой возвращается невскрытым;</w:t>
            </w:r>
            <w:proofErr w:type="gramEnd"/>
          </w:p>
          <w:p w:rsidR="00057F9D" w:rsidRPr="007F7A5E" w:rsidRDefault="00E91487" w:rsidP="00E91487">
            <w:pPr>
              <w:ind w:firstLine="0"/>
              <w:rPr>
                <w:rFonts w:ascii="Times New Roman" w:hAnsi="Times New Roman" w:cs="Times New Roman"/>
                <w:sz w:val="24"/>
                <w:szCs w:val="24"/>
              </w:rPr>
            </w:pPr>
            <w:proofErr w:type="gramStart"/>
            <w:r w:rsidRPr="004B6BA4">
              <w:rPr>
                <w:rFonts w:ascii="Times New Roman" w:hAnsi="Times New Roman" w:cs="Times New Roman"/>
                <w:sz w:val="24"/>
                <w:szCs w:val="24"/>
              </w:rPr>
              <w:t>- если на конверте с заявкой на участие в конкурсе не указаны наименование, фирменное наименование (при наличии), почтовый адрес (для юридического лица), или фамилия, имя, отчество, сведения о месте жительства (для физического лица) участника конкурса, отзывающего заявку, возврат такого конверта с заявкой на участие в конкурсе осущест</w:t>
            </w:r>
            <w:r>
              <w:rPr>
                <w:rFonts w:ascii="Times New Roman" w:hAnsi="Times New Roman" w:cs="Times New Roman"/>
                <w:sz w:val="24"/>
                <w:szCs w:val="24"/>
              </w:rPr>
              <w:t>вляется после вскрытия конверта с заявкой на участие в конкурсе.</w:t>
            </w:r>
            <w:proofErr w:type="gramEnd"/>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0"/>
              <w:rPr>
                <w:rFonts w:ascii="Times New Roman" w:hAnsi="Times New Roman" w:cs="Times New Roman"/>
                <w:sz w:val="24"/>
                <w:szCs w:val="24"/>
              </w:rPr>
            </w:pPr>
            <w:r w:rsidRPr="007F7A5E">
              <w:rPr>
                <w:rFonts w:ascii="Times New Roman" w:hAnsi="Times New Roman" w:cs="Times New Roman"/>
                <w:sz w:val="24"/>
                <w:szCs w:val="24"/>
              </w:rPr>
              <w:t>Порядок возврата заявок на участие в открытом конкурсе (в том числе поступивших после окончания срока подачи этих заявок)</w:t>
            </w:r>
          </w:p>
        </w:tc>
        <w:tc>
          <w:tcPr>
            <w:tcW w:w="6492" w:type="dxa"/>
          </w:tcPr>
          <w:p w:rsidR="00057F9D" w:rsidRPr="007F7A5E" w:rsidRDefault="008C0E02" w:rsidP="008C0E02">
            <w:pPr>
              <w:ind w:firstLine="358"/>
              <w:rPr>
                <w:rFonts w:ascii="Times New Roman" w:hAnsi="Times New Roman" w:cs="Times New Roman"/>
                <w:sz w:val="24"/>
                <w:szCs w:val="24"/>
              </w:rPr>
            </w:pPr>
            <w:r w:rsidRPr="008C0E02">
              <w:rPr>
                <w:rFonts w:ascii="Times New Roman" w:hAnsi="Times New Roman" w:cs="Times New Roman"/>
                <w:sz w:val="24"/>
                <w:szCs w:val="24"/>
              </w:rPr>
              <w:t>Прием заявок на участие в открытом конкурсе прекращается с</w:t>
            </w:r>
            <w:r>
              <w:rPr>
                <w:rFonts w:ascii="Times New Roman" w:hAnsi="Times New Roman" w:cs="Times New Roman"/>
                <w:sz w:val="24"/>
                <w:szCs w:val="24"/>
              </w:rPr>
              <w:t xml:space="preserve"> </w:t>
            </w:r>
            <w:r w:rsidRPr="008C0E02">
              <w:rPr>
                <w:rFonts w:ascii="Times New Roman" w:hAnsi="Times New Roman" w:cs="Times New Roman"/>
                <w:sz w:val="24"/>
                <w:szCs w:val="24"/>
              </w:rPr>
              <w:t xml:space="preserve"> </w:t>
            </w:r>
            <w:r w:rsidR="00E91487" w:rsidRPr="008C0E02">
              <w:rPr>
                <w:rFonts w:ascii="Times New Roman" w:hAnsi="Times New Roman" w:cs="Times New Roman"/>
                <w:sz w:val="24"/>
                <w:szCs w:val="24"/>
              </w:rPr>
              <w:t>наступлением срока вскрытия конвертов с заявками на участие в конкурсе.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уполномоченным органом посредством почтовой связи.</w:t>
            </w:r>
          </w:p>
        </w:tc>
      </w:tr>
      <w:tr w:rsidR="00057F9D" w:rsidRPr="007F7A5E" w:rsidTr="00A10C74">
        <w:tc>
          <w:tcPr>
            <w:tcW w:w="769" w:type="dxa"/>
            <w:vMerge/>
          </w:tcPr>
          <w:p w:rsidR="00057F9D" w:rsidRPr="007F7A5E" w:rsidRDefault="00057F9D" w:rsidP="005B6C6E">
            <w:pPr>
              <w:rPr>
                <w:rFonts w:ascii="Times New Roman" w:hAnsi="Times New Roman" w:cs="Times New Roman"/>
                <w:sz w:val="24"/>
                <w:szCs w:val="24"/>
              </w:rPr>
            </w:pPr>
          </w:p>
        </w:tc>
        <w:tc>
          <w:tcPr>
            <w:tcW w:w="2910" w:type="dxa"/>
            <w:gridSpan w:val="3"/>
          </w:tcPr>
          <w:p w:rsidR="00057F9D" w:rsidRPr="007F7A5E" w:rsidRDefault="00057F9D" w:rsidP="005B6C6E">
            <w:pPr>
              <w:shd w:val="clear" w:color="auto" w:fill="FFFFFF"/>
              <w:ind w:firstLine="107"/>
              <w:rPr>
                <w:rFonts w:ascii="Times New Roman" w:hAnsi="Times New Roman" w:cs="Times New Roman"/>
                <w:sz w:val="24"/>
                <w:szCs w:val="24"/>
              </w:rPr>
            </w:pPr>
            <w:r w:rsidRPr="007F7A5E">
              <w:rPr>
                <w:rFonts w:ascii="Times New Roman" w:hAnsi="Times New Roman" w:cs="Times New Roman"/>
                <w:sz w:val="24"/>
                <w:szCs w:val="24"/>
              </w:rPr>
              <w:t xml:space="preserve">Порядок внесения изменений в заявки на участие в открытом конкурсе  </w:t>
            </w:r>
          </w:p>
        </w:tc>
        <w:tc>
          <w:tcPr>
            <w:tcW w:w="6492" w:type="dxa"/>
          </w:tcPr>
          <w:p w:rsidR="00E91487" w:rsidRDefault="00E91487" w:rsidP="00A37AC8">
            <w:pPr>
              <w:ind w:firstLine="358"/>
              <w:rPr>
                <w:rFonts w:ascii="Times New Roman" w:hAnsi="Times New Roman" w:cs="Times New Roman"/>
                <w:sz w:val="24"/>
                <w:szCs w:val="24"/>
              </w:rPr>
            </w:pPr>
            <w:r w:rsidRPr="007F7A5E">
              <w:rPr>
                <w:rFonts w:ascii="Times New Roman" w:hAnsi="Times New Roman" w:cs="Times New Roman"/>
                <w:sz w:val="24"/>
                <w:szCs w:val="24"/>
              </w:rPr>
              <w:t xml:space="preserve">Участник конкурса   вправе изменить свою заявку до истечения срока подачи заявок с учетом положений Федерального закона от 05.04.2013 </w:t>
            </w:r>
            <w:r w:rsidR="008351AD">
              <w:rPr>
                <w:rFonts w:ascii="Times New Roman" w:hAnsi="Times New Roman" w:cs="Times New Roman"/>
                <w:sz w:val="24"/>
                <w:szCs w:val="24"/>
              </w:rPr>
              <w:t>№</w:t>
            </w:r>
            <w:r w:rsidRPr="007F7A5E">
              <w:rPr>
                <w:rFonts w:ascii="Times New Roman" w:hAnsi="Times New Roman" w:cs="Times New Roman"/>
                <w:sz w:val="24"/>
                <w:szCs w:val="24"/>
              </w:rPr>
              <w:t xml:space="preserve"> 44-ФЗ. В этом случае участник конкурса не утрачивают право на внесенные в качестве обеспечения заявки денежные средства. Изменение заявки является действительным, если изменение осуществлено до истечения срока подачи заявок.</w:t>
            </w:r>
          </w:p>
          <w:p w:rsidR="00E91487" w:rsidRPr="00C31B29" w:rsidRDefault="00E91487" w:rsidP="00A37AC8">
            <w:pPr>
              <w:ind w:firstLine="358"/>
              <w:rPr>
                <w:rFonts w:ascii="Times New Roman" w:hAnsi="Times New Roman" w:cs="Times New Roman"/>
                <w:sz w:val="24"/>
                <w:szCs w:val="24"/>
              </w:rPr>
            </w:pPr>
            <w:r w:rsidRPr="00C31B29">
              <w:rPr>
                <w:rFonts w:ascii="Times New Roman" w:hAnsi="Times New Roman" w:cs="Times New Roman"/>
                <w:sz w:val="24"/>
                <w:szCs w:val="24"/>
              </w:rPr>
              <w:t>Изменение должно быть подготовлено, запечатано и подано в порядке, установленном для подачи заявок на участие в конкурсе. Конверты с заявками дополнительно маркируются словом «Изменение», и должны содержать регистрационный номер конкурса и номер лота (при наличии), присвоенный регистрационный номер заявки на участие в конкурсе (в случае, если такой номер известен участнику конкурса).</w:t>
            </w:r>
          </w:p>
          <w:p w:rsidR="00057F9D" w:rsidRPr="007F7A5E" w:rsidRDefault="00E91487" w:rsidP="00A37AC8">
            <w:pPr>
              <w:ind w:firstLine="358"/>
              <w:rPr>
                <w:rFonts w:ascii="Times New Roman" w:hAnsi="Times New Roman" w:cs="Times New Roman"/>
                <w:sz w:val="24"/>
                <w:szCs w:val="24"/>
              </w:rPr>
            </w:pPr>
            <w:r w:rsidRPr="00C31B29">
              <w:rPr>
                <w:rFonts w:ascii="Times New Roman" w:hAnsi="Times New Roman" w:cs="Times New Roman"/>
                <w:sz w:val="24"/>
                <w:szCs w:val="24"/>
              </w:rPr>
              <w:t xml:space="preserve">Изменение заявки является действительным, если оно </w:t>
            </w:r>
            <w:r w:rsidRPr="00C31B29">
              <w:rPr>
                <w:rFonts w:ascii="Times New Roman" w:hAnsi="Times New Roman" w:cs="Times New Roman"/>
                <w:sz w:val="24"/>
                <w:szCs w:val="24"/>
              </w:rPr>
              <w:lastRenderedPageBreak/>
              <w:t>осуществлено до истечения срока подачи заявок.</w:t>
            </w:r>
          </w:p>
        </w:tc>
      </w:tr>
      <w:tr w:rsidR="00057F9D" w:rsidRPr="007F7A5E" w:rsidTr="00A10C74">
        <w:tc>
          <w:tcPr>
            <w:tcW w:w="769" w:type="dxa"/>
            <w:vMerge w:val="restart"/>
          </w:tcPr>
          <w:p w:rsidR="00057F9D" w:rsidRPr="007F7A5E" w:rsidRDefault="00057F9D" w:rsidP="005B6C6E">
            <w:pPr>
              <w:rPr>
                <w:rFonts w:ascii="Times New Roman" w:hAnsi="Times New Roman" w:cs="Times New Roman"/>
                <w:sz w:val="24"/>
                <w:szCs w:val="24"/>
              </w:rPr>
            </w:pPr>
            <w:r w:rsidRPr="007F7A5E">
              <w:rPr>
                <w:rFonts w:ascii="Times New Roman" w:hAnsi="Times New Roman" w:cs="Times New Roman"/>
                <w:sz w:val="24"/>
                <w:szCs w:val="24"/>
              </w:rPr>
              <w:lastRenderedPageBreak/>
              <w:t>227</w:t>
            </w:r>
          </w:p>
        </w:tc>
        <w:tc>
          <w:tcPr>
            <w:tcW w:w="9402" w:type="dxa"/>
            <w:gridSpan w:val="4"/>
          </w:tcPr>
          <w:p w:rsidR="00057F9D" w:rsidRPr="007F7A5E" w:rsidRDefault="00057F9D" w:rsidP="005B6C6E">
            <w:pPr>
              <w:shd w:val="clear" w:color="auto" w:fill="FFFFFF"/>
              <w:rPr>
                <w:rFonts w:ascii="Times New Roman" w:hAnsi="Times New Roman" w:cs="Times New Roman"/>
                <w:b/>
                <w:sz w:val="24"/>
                <w:szCs w:val="24"/>
              </w:rPr>
            </w:pPr>
            <w:r w:rsidRPr="007F7A5E">
              <w:rPr>
                <w:rFonts w:ascii="Times New Roman" w:hAnsi="Times New Roman" w:cs="Times New Roman"/>
                <w:b/>
                <w:sz w:val="24"/>
                <w:szCs w:val="24"/>
              </w:rPr>
              <w:t xml:space="preserve">Критерии оценки заявок </w:t>
            </w:r>
            <w:r>
              <w:rPr>
                <w:rFonts w:ascii="Times New Roman" w:hAnsi="Times New Roman" w:cs="Times New Roman"/>
                <w:b/>
                <w:sz w:val="24"/>
                <w:szCs w:val="24"/>
              </w:rPr>
              <w:t>на участие в открытом конкурсе</w:t>
            </w:r>
            <w:r w:rsidRPr="007F7A5E">
              <w:rPr>
                <w:rFonts w:ascii="Times New Roman" w:hAnsi="Times New Roman" w:cs="Times New Roman"/>
                <w:b/>
                <w:sz w:val="24"/>
                <w:szCs w:val="24"/>
              </w:rPr>
              <w:t xml:space="preserve">, величины значимости этих критериев, порядок рассмотрения и оценки заявок на участие в открытом конкурсе  </w:t>
            </w:r>
          </w:p>
        </w:tc>
      </w:tr>
      <w:tr w:rsidR="00CE51F0" w:rsidRPr="007F7A5E" w:rsidTr="00A10C74">
        <w:tc>
          <w:tcPr>
            <w:tcW w:w="769" w:type="dxa"/>
            <w:vMerge/>
          </w:tcPr>
          <w:p w:rsidR="00CE51F0" w:rsidRPr="007F7A5E" w:rsidRDefault="00CE51F0" w:rsidP="005B6C6E">
            <w:pPr>
              <w:rPr>
                <w:rFonts w:ascii="Times New Roman" w:hAnsi="Times New Roman" w:cs="Times New Roman"/>
                <w:sz w:val="24"/>
                <w:szCs w:val="24"/>
              </w:rPr>
            </w:pPr>
          </w:p>
        </w:tc>
        <w:tc>
          <w:tcPr>
            <w:tcW w:w="2910" w:type="dxa"/>
            <w:gridSpan w:val="3"/>
          </w:tcPr>
          <w:p w:rsidR="00CE51F0" w:rsidRPr="00B927DA" w:rsidRDefault="00CE51F0" w:rsidP="005B6C6E">
            <w:pPr>
              <w:ind w:firstLine="0"/>
              <w:rPr>
                <w:rFonts w:ascii="Times New Roman" w:hAnsi="Times New Roman" w:cs="Times New Roman"/>
                <w:sz w:val="24"/>
                <w:szCs w:val="24"/>
              </w:rPr>
            </w:pPr>
            <w:r w:rsidRPr="00B927DA">
              <w:rPr>
                <w:rFonts w:ascii="Times New Roman" w:hAnsi="Times New Roman" w:cs="Times New Roman"/>
                <w:sz w:val="24"/>
                <w:szCs w:val="24"/>
              </w:rPr>
              <w:t>Стоимостные критерии оценки, значимость; не стоимостные критерии оценки, их значимость; показатели, раскрывающие содержание не стоимостных критериев оценки и учитывающие особенности оценки закупаемых товаров, работ, услуг по не стоимостным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tc>
        <w:tc>
          <w:tcPr>
            <w:tcW w:w="6492" w:type="dxa"/>
          </w:tcPr>
          <w:p w:rsidR="00CE51F0" w:rsidRPr="00B927DA" w:rsidRDefault="00CE51F0" w:rsidP="001F458D">
            <w:pPr>
              <w:autoSpaceDE w:val="0"/>
              <w:autoSpaceDN w:val="0"/>
              <w:adjustRightInd w:val="0"/>
              <w:ind w:firstLine="34"/>
              <w:rPr>
                <w:rFonts w:ascii="Times New Roman" w:hAnsi="Times New Roman" w:cs="Times New Roman"/>
                <w:sz w:val="24"/>
                <w:szCs w:val="24"/>
              </w:rPr>
            </w:pPr>
            <w:r w:rsidRPr="00B927DA">
              <w:rPr>
                <w:rFonts w:ascii="Times New Roman" w:hAnsi="Times New Roman" w:cs="Times New Roman"/>
                <w:sz w:val="24"/>
                <w:szCs w:val="24"/>
              </w:rPr>
              <w:t>Оценка конкурсных заявок проводится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28.11.2013г. № 1085,  на основании следующих критериев:</w:t>
            </w:r>
          </w:p>
          <w:p w:rsidR="00CE51F0" w:rsidRDefault="00CE51F0" w:rsidP="001F458D">
            <w:pPr>
              <w:jc w:val="right"/>
              <w:rPr>
                <w:rFonts w:ascii="Times New Roman" w:hAnsi="Times New Roman" w:cs="Times New Roman"/>
                <w:b/>
                <w:bCs/>
                <w:sz w:val="24"/>
                <w:szCs w:val="24"/>
              </w:rPr>
            </w:pPr>
          </w:p>
          <w:p w:rsidR="00CE51F0" w:rsidRPr="00B927DA" w:rsidRDefault="00CE51F0" w:rsidP="001F458D">
            <w:pPr>
              <w:jc w:val="right"/>
              <w:rPr>
                <w:rFonts w:ascii="Times New Roman" w:hAnsi="Times New Roman" w:cs="Times New Roman"/>
                <w:b/>
                <w:bCs/>
                <w:sz w:val="24"/>
                <w:szCs w:val="24"/>
              </w:rPr>
            </w:pPr>
          </w:p>
          <w:tbl>
            <w:tblPr>
              <w:tblW w:w="4761"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340"/>
              <w:gridCol w:w="1414"/>
              <w:gridCol w:w="1636"/>
            </w:tblGrid>
            <w:tr w:rsidR="00CE51F0" w:rsidRPr="00B927DA" w:rsidTr="001F458D">
              <w:trPr>
                <w:trHeight w:val="292"/>
              </w:trPr>
              <w:tc>
                <w:tcPr>
                  <w:tcW w:w="483" w:type="pct"/>
                  <w:vAlign w:val="center"/>
                </w:tcPr>
                <w:p w:rsidR="00CE51F0" w:rsidRPr="003A2B3E" w:rsidRDefault="00CE51F0" w:rsidP="001F458D">
                  <w:pPr>
                    <w:spacing w:after="0" w:line="240" w:lineRule="auto"/>
                    <w:jc w:val="center"/>
                    <w:rPr>
                      <w:rFonts w:ascii="Times New Roman" w:hAnsi="Times New Roman" w:cs="Times New Roman"/>
                      <w:bCs/>
                      <w:color w:val="000000"/>
                    </w:rPr>
                  </w:pPr>
                  <w:r w:rsidRPr="003A2B3E">
                    <w:rPr>
                      <w:rFonts w:ascii="Times New Roman" w:hAnsi="Times New Roman" w:cs="Times New Roman"/>
                      <w:bCs/>
                      <w:color w:val="000000"/>
                    </w:rPr>
                    <w:t xml:space="preserve">№ </w:t>
                  </w:r>
                  <w:proofErr w:type="spellStart"/>
                  <w:proofErr w:type="gramStart"/>
                  <w:r w:rsidRPr="003A2B3E">
                    <w:rPr>
                      <w:rFonts w:ascii="Times New Roman" w:hAnsi="Times New Roman" w:cs="Times New Roman"/>
                      <w:bCs/>
                      <w:color w:val="000000"/>
                    </w:rPr>
                    <w:t>п</w:t>
                  </w:r>
                  <w:proofErr w:type="spellEnd"/>
                  <w:proofErr w:type="gramEnd"/>
                  <w:r w:rsidRPr="003A2B3E">
                    <w:rPr>
                      <w:rFonts w:ascii="Times New Roman" w:hAnsi="Times New Roman" w:cs="Times New Roman"/>
                      <w:bCs/>
                      <w:color w:val="000000"/>
                    </w:rPr>
                    <w:t>/</w:t>
                  </w:r>
                  <w:proofErr w:type="spellStart"/>
                  <w:r w:rsidRPr="003A2B3E">
                    <w:rPr>
                      <w:rFonts w:ascii="Times New Roman" w:hAnsi="Times New Roman" w:cs="Times New Roman"/>
                      <w:bCs/>
                      <w:color w:val="000000"/>
                    </w:rPr>
                    <w:t>п</w:t>
                  </w:r>
                  <w:proofErr w:type="spellEnd"/>
                </w:p>
              </w:tc>
              <w:tc>
                <w:tcPr>
                  <w:tcW w:w="1961" w:type="pct"/>
                  <w:vAlign w:val="center"/>
                </w:tcPr>
                <w:p w:rsidR="00CE51F0" w:rsidRPr="003A2B3E" w:rsidRDefault="00CE51F0" w:rsidP="001F458D">
                  <w:pPr>
                    <w:spacing w:after="0" w:line="240" w:lineRule="auto"/>
                    <w:jc w:val="center"/>
                    <w:rPr>
                      <w:rFonts w:ascii="Times New Roman" w:hAnsi="Times New Roman" w:cs="Times New Roman"/>
                      <w:bCs/>
                      <w:color w:val="000000"/>
                    </w:rPr>
                  </w:pPr>
                  <w:r w:rsidRPr="003A2B3E">
                    <w:rPr>
                      <w:rFonts w:ascii="Times New Roman" w:hAnsi="Times New Roman" w:cs="Times New Roman"/>
                      <w:bCs/>
                      <w:color w:val="000000"/>
                    </w:rPr>
                    <w:t>Критерии оценки</w:t>
                  </w:r>
                </w:p>
              </w:tc>
              <w:tc>
                <w:tcPr>
                  <w:tcW w:w="1185" w:type="pct"/>
                </w:tcPr>
                <w:p w:rsidR="00CE51F0" w:rsidRPr="003A2B3E" w:rsidRDefault="00CE51F0" w:rsidP="001F458D">
                  <w:pPr>
                    <w:spacing w:after="0" w:line="240" w:lineRule="auto"/>
                    <w:jc w:val="center"/>
                    <w:rPr>
                      <w:rFonts w:ascii="Times New Roman" w:hAnsi="Times New Roman" w:cs="Times New Roman"/>
                      <w:bCs/>
                      <w:color w:val="000000"/>
                    </w:rPr>
                  </w:pPr>
                  <w:r w:rsidRPr="003A2B3E">
                    <w:rPr>
                      <w:rFonts w:ascii="Times New Roman" w:hAnsi="Times New Roman" w:cs="Times New Roman"/>
                      <w:bCs/>
                      <w:color w:val="000000"/>
                    </w:rPr>
                    <w:t>Значимость критерия оценки, %</w:t>
                  </w:r>
                </w:p>
              </w:tc>
              <w:tc>
                <w:tcPr>
                  <w:tcW w:w="1371" w:type="pct"/>
                  <w:vAlign w:val="center"/>
                </w:tcPr>
                <w:p w:rsidR="00CE51F0" w:rsidRPr="003A2B3E" w:rsidRDefault="00CE51F0" w:rsidP="001F458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Баллы</w:t>
                  </w:r>
                </w:p>
              </w:tc>
            </w:tr>
            <w:tr w:rsidR="00CE51F0" w:rsidRPr="003A2B3E" w:rsidTr="001F458D">
              <w:trPr>
                <w:trHeight w:val="224"/>
              </w:trPr>
              <w:tc>
                <w:tcPr>
                  <w:tcW w:w="483" w:type="pct"/>
                </w:tcPr>
                <w:p w:rsidR="00CE51F0" w:rsidRPr="003A2B3E" w:rsidRDefault="00CE51F0" w:rsidP="001F458D">
                  <w:pPr>
                    <w:spacing w:after="0" w:line="240" w:lineRule="auto"/>
                    <w:jc w:val="center"/>
                    <w:rPr>
                      <w:rFonts w:ascii="Times New Roman" w:hAnsi="Times New Roman" w:cs="Times New Roman"/>
                      <w:b/>
                      <w:color w:val="000000"/>
                      <w:sz w:val="20"/>
                      <w:szCs w:val="20"/>
                    </w:rPr>
                  </w:pPr>
                  <w:r w:rsidRPr="003A2B3E">
                    <w:rPr>
                      <w:rFonts w:ascii="Times New Roman" w:hAnsi="Times New Roman" w:cs="Times New Roman"/>
                      <w:b/>
                      <w:color w:val="000000"/>
                      <w:sz w:val="20"/>
                      <w:szCs w:val="20"/>
                    </w:rPr>
                    <w:t>1</w:t>
                  </w:r>
                </w:p>
              </w:tc>
              <w:tc>
                <w:tcPr>
                  <w:tcW w:w="1961" w:type="pct"/>
                </w:tcPr>
                <w:p w:rsidR="00CE51F0" w:rsidRPr="003A2B3E" w:rsidRDefault="00CE51F0" w:rsidP="001F458D">
                  <w:pPr>
                    <w:spacing w:after="0" w:line="240" w:lineRule="auto"/>
                    <w:jc w:val="center"/>
                    <w:rPr>
                      <w:rFonts w:ascii="Times New Roman" w:hAnsi="Times New Roman" w:cs="Times New Roman"/>
                      <w:b/>
                      <w:color w:val="000000"/>
                      <w:sz w:val="20"/>
                      <w:szCs w:val="20"/>
                    </w:rPr>
                  </w:pPr>
                  <w:r w:rsidRPr="003A2B3E">
                    <w:rPr>
                      <w:rFonts w:ascii="Times New Roman" w:hAnsi="Times New Roman" w:cs="Times New Roman"/>
                      <w:b/>
                      <w:color w:val="000000"/>
                      <w:sz w:val="20"/>
                      <w:szCs w:val="20"/>
                    </w:rPr>
                    <w:t>2</w:t>
                  </w:r>
                </w:p>
              </w:tc>
              <w:tc>
                <w:tcPr>
                  <w:tcW w:w="1185" w:type="pct"/>
                </w:tcPr>
                <w:p w:rsidR="00CE51F0" w:rsidRPr="003A2B3E" w:rsidRDefault="00CE51F0" w:rsidP="001F458D">
                  <w:pPr>
                    <w:spacing w:after="0" w:line="240" w:lineRule="auto"/>
                    <w:jc w:val="center"/>
                    <w:rPr>
                      <w:rFonts w:ascii="Times New Roman" w:hAnsi="Times New Roman" w:cs="Times New Roman"/>
                      <w:b/>
                      <w:color w:val="000000"/>
                      <w:sz w:val="20"/>
                      <w:szCs w:val="20"/>
                    </w:rPr>
                  </w:pPr>
                  <w:r w:rsidRPr="003A2B3E">
                    <w:rPr>
                      <w:rFonts w:ascii="Times New Roman" w:hAnsi="Times New Roman" w:cs="Times New Roman"/>
                      <w:b/>
                      <w:color w:val="000000"/>
                      <w:sz w:val="20"/>
                      <w:szCs w:val="20"/>
                    </w:rPr>
                    <w:t>3</w:t>
                  </w:r>
                </w:p>
              </w:tc>
              <w:tc>
                <w:tcPr>
                  <w:tcW w:w="1371" w:type="pct"/>
                </w:tcPr>
                <w:p w:rsidR="00CE51F0" w:rsidRPr="003A2B3E" w:rsidRDefault="00CE51F0" w:rsidP="001F458D">
                  <w:pPr>
                    <w:spacing w:after="0" w:line="240" w:lineRule="auto"/>
                    <w:jc w:val="center"/>
                    <w:rPr>
                      <w:rFonts w:ascii="Times New Roman" w:hAnsi="Times New Roman" w:cs="Times New Roman"/>
                      <w:b/>
                      <w:color w:val="000000"/>
                      <w:sz w:val="20"/>
                      <w:szCs w:val="20"/>
                    </w:rPr>
                  </w:pPr>
                  <w:r w:rsidRPr="003A2B3E">
                    <w:rPr>
                      <w:rFonts w:ascii="Times New Roman" w:hAnsi="Times New Roman" w:cs="Times New Roman"/>
                      <w:b/>
                      <w:color w:val="000000"/>
                      <w:sz w:val="20"/>
                      <w:szCs w:val="20"/>
                    </w:rPr>
                    <w:t>4</w:t>
                  </w:r>
                </w:p>
              </w:tc>
            </w:tr>
            <w:tr w:rsidR="00CE51F0" w:rsidRPr="00B927DA" w:rsidTr="001F458D">
              <w:trPr>
                <w:trHeight w:val="335"/>
              </w:trPr>
              <w:tc>
                <w:tcPr>
                  <w:tcW w:w="483" w:type="pct"/>
                </w:tcPr>
                <w:p w:rsidR="00CE51F0" w:rsidRPr="003A2B3E" w:rsidRDefault="00CE51F0" w:rsidP="001F458D">
                  <w:pPr>
                    <w:spacing w:after="0" w:line="240" w:lineRule="auto"/>
                    <w:jc w:val="center"/>
                    <w:rPr>
                      <w:rFonts w:ascii="Times New Roman" w:hAnsi="Times New Roman" w:cs="Times New Roman"/>
                      <w:color w:val="000000"/>
                    </w:rPr>
                  </w:pPr>
                  <w:r w:rsidRPr="003A2B3E">
                    <w:rPr>
                      <w:rFonts w:ascii="Times New Roman" w:hAnsi="Times New Roman" w:cs="Times New Roman"/>
                      <w:color w:val="000000"/>
                    </w:rPr>
                    <w:t>1</w:t>
                  </w:r>
                </w:p>
              </w:tc>
              <w:tc>
                <w:tcPr>
                  <w:tcW w:w="1961" w:type="pct"/>
                </w:tcPr>
                <w:p w:rsidR="00CE51F0" w:rsidRPr="003A2B3E" w:rsidRDefault="00CE51F0" w:rsidP="001F458D">
                  <w:pPr>
                    <w:spacing w:after="0" w:line="240" w:lineRule="auto"/>
                    <w:rPr>
                      <w:rFonts w:ascii="Times New Roman" w:hAnsi="Times New Roman" w:cs="Times New Roman"/>
                      <w:b/>
                      <w:color w:val="000000"/>
                    </w:rPr>
                  </w:pPr>
                  <w:r w:rsidRPr="003A2B3E">
                    <w:rPr>
                      <w:rFonts w:ascii="Times New Roman" w:hAnsi="Times New Roman" w:cs="Times New Roman"/>
                      <w:b/>
                      <w:color w:val="000000"/>
                    </w:rPr>
                    <w:t>Цена контракта</w:t>
                  </w:r>
                </w:p>
              </w:tc>
              <w:tc>
                <w:tcPr>
                  <w:tcW w:w="1185" w:type="pct"/>
                  <w:vAlign w:val="center"/>
                </w:tcPr>
                <w:p w:rsidR="00CE51F0" w:rsidRPr="003A2B3E" w:rsidRDefault="00CE51F0" w:rsidP="001F458D">
                  <w:pPr>
                    <w:spacing w:after="0" w:line="240" w:lineRule="auto"/>
                    <w:jc w:val="center"/>
                    <w:rPr>
                      <w:rFonts w:ascii="Times New Roman" w:hAnsi="Times New Roman" w:cs="Times New Roman"/>
                      <w:b/>
                      <w:color w:val="000000"/>
                    </w:rPr>
                  </w:pPr>
                  <w:r>
                    <w:rPr>
                      <w:rFonts w:ascii="Times New Roman" w:hAnsi="Times New Roman" w:cs="Times New Roman"/>
                      <w:b/>
                      <w:color w:val="000000"/>
                    </w:rPr>
                    <w:t>60</w:t>
                  </w:r>
                </w:p>
              </w:tc>
              <w:tc>
                <w:tcPr>
                  <w:tcW w:w="1371" w:type="pct"/>
                  <w:vAlign w:val="center"/>
                </w:tcPr>
                <w:p w:rsidR="00CE51F0" w:rsidRPr="003A2B3E" w:rsidRDefault="00CE51F0" w:rsidP="001F458D">
                  <w:pPr>
                    <w:spacing w:after="0" w:line="240" w:lineRule="auto"/>
                    <w:jc w:val="center"/>
                    <w:rPr>
                      <w:rFonts w:ascii="Times New Roman" w:hAnsi="Times New Roman" w:cs="Times New Roman"/>
                      <w:color w:val="000000"/>
                    </w:rPr>
                  </w:pPr>
                  <w:r>
                    <w:rPr>
                      <w:rFonts w:ascii="Times New Roman" w:hAnsi="Times New Roman" w:cs="Times New Roman"/>
                      <w:color w:val="000000"/>
                    </w:rPr>
                    <w:t>Х</w:t>
                  </w:r>
                </w:p>
              </w:tc>
            </w:tr>
            <w:tr w:rsidR="00CE51F0" w:rsidRPr="00B927DA" w:rsidTr="001F458D">
              <w:tc>
                <w:tcPr>
                  <w:tcW w:w="483" w:type="pct"/>
                </w:tcPr>
                <w:p w:rsidR="00CE51F0" w:rsidRPr="003A2B3E" w:rsidRDefault="00CE51F0" w:rsidP="001F458D">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961" w:type="pct"/>
                </w:tcPr>
                <w:p w:rsidR="00CE51F0" w:rsidRPr="003A2B3E" w:rsidRDefault="00CE51F0" w:rsidP="001F458D">
                  <w:pPr>
                    <w:spacing w:after="0" w:line="240" w:lineRule="auto"/>
                    <w:rPr>
                      <w:rFonts w:ascii="Times New Roman" w:hAnsi="Times New Roman" w:cs="Times New Roman"/>
                      <w:b/>
                      <w:color w:val="000000"/>
                    </w:rPr>
                  </w:pPr>
                  <w:r w:rsidRPr="003A2B3E">
                    <w:rPr>
                      <w:rFonts w:ascii="Times New Roman" w:hAnsi="Times New Roman" w:cs="Times New Roman"/>
                      <w:b/>
                    </w:rPr>
                    <w:t>Квалификация участника закупки, в том числе:</w:t>
                  </w:r>
                </w:p>
              </w:tc>
              <w:tc>
                <w:tcPr>
                  <w:tcW w:w="1185" w:type="pct"/>
                  <w:vAlign w:val="center"/>
                </w:tcPr>
                <w:p w:rsidR="00CE51F0" w:rsidRPr="003A2B3E" w:rsidRDefault="00CE51F0" w:rsidP="001F458D">
                  <w:pPr>
                    <w:spacing w:after="0" w:line="240" w:lineRule="auto"/>
                    <w:jc w:val="center"/>
                    <w:rPr>
                      <w:rFonts w:ascii="Times New Roman" w:hAnsi="Times New Roman" w:cs="Times New Roman"/>
                      <w:b/>
                      <w:color w:val="000000"/>
                    </w:rPr>
                  </w:pPr>
                  <w:r>
                    <w:rPr>
                      <w:rFonts w:ascii="Times New Roman" w:hAnsi="Times New Roman" w:cs="Times New Roman"/>
                      <w:b/>
                      <w:color w:val="000000"/>
                    </w:rPr>
                    <w:t>40</w:t>
                  </w:r>
                </w:p>
              </w:tc>
              <w:tc>
                <w:tcPr>
                  <w:tcW w:w="1371" w:type="pct"/>
                  <w:vAlign w:val="center"/>
                </w:tcPr>
                <w:p w:rsidR="00CE51F0" w:rsidRPr="003A2B3E" w:rsidRDefault="00CE51F0" w:rsidP="001F458D">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CE51F0" w:rsidRPr="00B927DA" w:rsidTr="001F458D">
              <w:trPr>
                <w:trHeight w:val="240"/>
              </w:trPr>
              <w:tc>
                <w:tcPr>
                  <w:tcW w:w="483" w:type="pct"/>
                </w:tcPr>
                <w:p w:rsidR="00CE51F0" w:rsidRPr="003A2B3E" w:rsidRDefault="00CE51F0" w:rsidP="001F458D">
                  <w:pPr>
                    <w:spacing w:after="0" w:line="240" w:lineRule="auto"/>
                    <w:jc w:val="center"/>
                    <w:rPr>
                      <w:rFonts w:ascii="Times New Roman" w:hAnsi="Times New Roman" w:cs="Times New Roman"/>
                      <w:color w:val="000000"/>
                    </w:rPr>
                  </w:pPr>
                  <w:r>
                    <w:rPr>
                      <w:rFonts w:ascii="Times New Roman" w:hAnsi="Times New Roman" w:cs="Times New Roman"/>
                      <w:color w:val="000000"/>
                    </w:rPr>
                    <w:t>2</w:t>
                  </w:r>
                  <w:r w:rsidRPr="003A2B3E">
                    <w:rPr>
                      <w:rFonts w:ascii="Times New Roman" w:hAnsi="Times New Roman" w:cs="Times New Roman"/>
                      <w:color w:val="000000"/>
                    </w:rPr>
                    <w:t>.1.</w:t>
                  </w:r>
                </w:p>
              </w:tc>
              <w:tc>
                <w:tcPr>
                  <w:tcW w:w="1961" w:type="pct"/>
                </w:tcPr>
                <w:p w:rsidR="00CE51F0" w:rsidRPr="003A2B3E" w:rsidRDefault="00CE51F0" w:rsidP="001F458D">
                  <w:pPr>
                    <w:spacing w:after="0" w:line="240" w:lineRule="auto"/>
                    <w:rPr>
                      <w:rFonts w:ascii="Times New Roman" w:hAnsi="Times New Roman" w:cs="Times New Roman"/>
                    </w:rPr>
                  </w:pPr>
                  <w:r w:rsidRPr="003A2B3E">
                    <w:rPr>
                      <w:rFonts w:ascii="Times New Roman" w:hAnsi="Times New Roman" w:cs="Times New Roman"/>
                    </w:rPr>
                    <w:t xml:space="preserve">Опыт участника по успешному </w:t>
                  </w:r>
                  <w:r>
                    <w:rPr>
                      <w:rFonts w:ascii="Times New Roman" w:hAnsi="Times New Roman" w:cs="Times New Roman"/>
                    </w:rPr>
                    <w:t>оказанию услуг</w:t>
                  </w:r>
                  <w:r w:rsidRPr="003A2B3E">
                    <w:rPr>
                      <w:rFonts w:ascii="Times New Roman" w:hAnsi="Times New Roman" w:cs="Times New Roman"/>
                    </w:rPr>
                    <w:t xml:space="preserve"> сопоставимого характера и объема </w:t>
                  </w:r>
                  <w:proofErr w:type="gramStart"/>
                  <w:r w:rsidRPr="003A2B3E">
                    <w:rPr>
                      <w:rFonts w:ascii="Times New Roman" w:hAnsi="Times New Roman" w:cs="Times New Roman"/>
                    </w:rPr>
                    <w:t>–в</w:t>
                  </w:r>
                  <w:proofErr w:type="gramEnd"/>
                  <w:r w:rsidRPr="003A2B3E">
                    <w:rPr>
                      <w:rFonts w:ascii="Times New Roman" w:hAnsi="Times New Roman" w:cs="Times New Roman"/>
                    </w:rPr>
                    <w:t xml:space="preserve">еличина значимости показателя оценки – </w:t>
                  </w:r>
                  <w:r>
                    <w:rPr>
                      <w:rFonts w:ascii="Times New Roman" w:hAnsi="Times New Roman" w:cs="Times New Roman"/>
                    </w:rPr>
                    <w:t>100</w:t>
                  </w:r>
                  <w:r w:rsidRPr="003A2B3E">
                    <w:rPr>
                      <w:rFonts w:ascii="Times New Roman" w:hAnsi="Times New Roman" w:cs="Times New Roman"/>
                    </w:rPr>
                    <w:t>%</w:t>
                  </w:r>
                </w:p>
              </w:tc>
              <w:tc>
                <w:tcPr>
                  <w:tcW w:w="1185" w:type="pct"/>
                </w:tcPr>
                <w:p w:rsidR="00CE51F0" w:rsidRPr="003A2B3E" w:rsidRDefault="00CE51F0" w:rsidP="001F458D">
                  <w:pPr>
                    <w:spacing w:after="0" w:line="240" w:lineRule="auto"/>
                    <w:jc w:val="center"/>
                    <w:rPr>
                      <w:rFonts w:ascii="Times New Roman" w:hAnsi="Times New Roman" w:cs="Times New Roman"/>
                      <w:color w:val="000000"/>
                    </w:rPr>
                  </w:pPr>
                </w:p>
              </w:tc>
              <w:tc>
                <w:tcPr>
                  <w:tcW w:w="1371" w:type="pct"/>
                  <w:vAlign w:val="center"/>
                </w:tcPr>
                <w:p w:rsidR="00CE51F0" w:rsidRPr="003A2B3E" w:rsidRDefault="00CE51F0" w:rsidP="001F458D">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CE51F0" w:rsidRPr="00B927DA" w:rsidTr="001F458D">
              <w:trPr>
                <w:trHeight w:val="224"/>
              </w:trPr>
              <w:tc>
                <w:tcPr>
                  <w:tcW w:w="483" w:type="pct"/>
                </w:tcPr>
                <w:p w:rsidR="00CE51F0" w:rsidRPr="003A2B3E" w:rsidRDefault="00CE51F0" w:rsidP="001F458D">
                  <w:pPr>
                    <w:spacing w:after="0" w:line="240" w:lineRule="auto"/>
                    <w:jc w:val="center"/>
                    <w:rPr>
                      <w:rFonts w:ascii="Times New Roman" w:hAnsi="Times New Roman" w:cs="Times New Roman"/>
                      <w:color w:val="000000"/>
                    </w:rPr>
                  </w:pPr>
                </w:p>
              </w:tc>
              <w:tc>
                <w:tcPr>
                  <w:tcW w:w="1961" w:type="pct"/>
                </w:tcPr>
                <w:p w:rsidR="00CE51F0" w:rsidRPr="003A2B3E" w:rsidRDefault="00CE51F0" w:rsidP="001F458D">
                  <w:pPr>
                    <w:spacing w:after="0" w:line="240" w:lineRule="auto"/>
                    <w:rPr>
                      <w:rFonts w:ascii="Times New Roman" w:hAnsi="Times New Roman" w:cs="Times New Roman"/>
                      <w:color w:val="000000"/>
                    </w:rPr>
                  </w:pPr>
                  <w:r w:rsidRPr="003A2B3E">
                    <w:rPr>
                      <w:rFonts w:ascii="Times New Roman" w:hAnsi="Times New Roman" w:cs="Times New Roman"/>
                      <w:color w:val="000000"/>
                    </w:rPr>
                    <w:t xml:space="preserve">ИТОГО </w:t>
                  </w:r>
                </w:p>
              </w:tc>
              <w:tc>
                <w:tcPr>
                  <w:tcW w:w="1185" w:type="pct"/>
                </w:tcPr>
                <w:p w:rsidR="00CE51F0" w:rsidRPr="003A2B3E" w:rsidRDefault="00CE51F0" w:rsidP="001F458D">
                  <w:pPr>
                    <w:spacing w:after="0" w:line="240" w:lineRule="auto"/>
                    <w:jc w:val="center"/>
                    <w:rPr>
                      <w:rFonts w:ascii="Times New Roman" w:hAnsi="Times New Roman" w:cs="Times New Roman"/>
                      <w:b/>
                      <w:color w:val="000000"/>
                    </w:rPr>
                  </w:pPr>
                  <w:r w:rsidRPr="003A2B3E">
                    <w:rPr>
                      <w:rFonts w:ascii="Times New Roman" w:hAnsi="Times New Roman" w:cs="Times New Roman"/>
                      <w:b/>
                      <w:color w:val="000000"/>
                    </w:rPr>
                    <w:t>100</w:t>
                  </w:r>
                </w:p>
              </w:tc>
              <w:tc>
                <w:tcPr>
                  <w:tcW w:w="1371" w:type="pct"/>
                </w:tcPr>
                <w:p w:rsidR="00CE51F0" w:rsidRPr="003A2B3E" w:rsidRDefault="00CE51F0" w:rsidP="001F458D">
                  <w:pPr>
                    <w:spacing w:after="0" w:line="240" w:lineRule="auto"/>
                    <w:jc w:val="center"/>
                    <w:rPr>
                      <w:rFonts w:ascii="Times New Roman" w:hAnsi="Times New Roman" w:cs="Times New Roman"/>
                      <w:color w:val="000000"/>
                    </w:rPr>
                  </w:pPr>
                </w:p>
              </w:tc>
            </w:tr>
          </w:tbl>
          <w:p w:rsidR="00CE51F0" w:rsidRPr="00B927DA" w:rsidRDefault="00CE51F0" w:rsidP="001F458D">
            <w:pPr>
              <w:suppressAutoHyphens/>
              <w:ind w:firstLine="476"/>
              <w:rPr>
                <w:rFonts w:ascii="Times New Roman" w:hAnsi="Times New Roman" w:cs="Times New Roman"/>
                <w:b/>
                <w:bCs/>
                <w:sz w:val="24"/>
                <w:szCs w:val="24"/>
                <w:lang w:eastAsia="ar-SA"/>
              </w:rPr>
            </w:pPr>
          </w:p>
          <w:p w:rsidR="00CE51F0" w:rsidRPr="00B927DA" w:rsidRDefault="00CE51F0" w:rsidP="001F458D">
            <w:pPr>
              <w:suppressAutoHyphens/>
              <w:ind w:firstLine="0"/>
              <w:jc w:val="center"/>
              <w:rPr>
                <w:rFonts w:ascii="Times New Roman" w:hAnsi="Times New Roman" w:cs="Times New Roman"/>
                <w:color w:val="000000"/>
                <w:sz w:val="24"/>
                <w:szCs w:val="24"/>
              </w:rPr>
            </w:pPr>
            <w:r w:rsidRPr="00B927DA">
              <w:rPr>
                <w:rFonts w:ascii="Times New Roman" w:hAnsi="Times New Roman" w:cs="Times New Roman"/>
                <w:b/>
                <w:bCs/>
                <w:sz w:val="24"/>
                <w:szCs w:val="24"/>
                <w:lang w:eastAsia="ar-SA"/>
              </w:rPr>
              <w:t xml:space="preserve">Порядок оценки и сопоставления заявок на участие в </w:t>
            </w:r>
            <w:r>
              <w:rPr>
                <w:rFonts w:ascii="Times New Roman" w:hAnsi="Times New Roman" w:cs="Times New Roman"/>
                <w:b/>
                <w:bCs/>
                <w:sz w:val="24"/>
                <w:szCs w:val="24"/>
                <w:lang w:eastAsia="ar-SA"/>
              </w:rPr>
              <w:t xml:space="preserve"> </w:t>
            </w:r>
            <w:r w:rsidRPr="00B927DA">
              <w:rPr>
                <w:rFonts w:ascii="Times New Roman" w:hAnsi="Times New Roman" w:cs="Times New Roman"/>
                <w:b/>
                <w:bCs/>
                <w:sz w:val="24"/>
                <w:szCs w:val="24"/>
                <w:lang w:eastAsia="ar-SA"/>
              </w:rPr>
              <w:t>конкурсе</w:t>
            </w:r>
          </w:p>
          <w:p w:rsidR="00CE51F0" w:rsidRPr="00B927DA" w:rsidRDefault="00CE51F0" w:rsidP="001F458D">
            <w:pPr>
              <w:autoSpaceDE w:val="0"/>
              <w:autoSpaceDN w:val="0"/>
              <w:adjustRightInd w:val="0"/>
              <w:ind w:firstLine="600"/>
              <w:rPr>
                <w:rFonts w:ascii="Times New Roman" w:hAnsi="Times New Roman" w:cs="Times New Roman"/>
                <w:color w:val="000000"/>
                <w:sz w:val="24"/>
                <w:szCs w:val="24"/>
              </w:rPr>
            </w:pPr>
            <w:r w:rsidRPr="00B927DA">
              <w:rPr>
                <w:rFonts w:ascii="Times New Roman" w:hAnsi="Times New Roman" w:cs="Times New Roman"/>
                <w:color w:val="000000"/>
                <w:sz w:val="24"/>
                <w:szCs w:val="24"/>
              </w:rPr>
              <w:t>Оценка и сопоставление заявок на участие в конкурсе осуществляется Конкурсной комиссией в следующем порядке:</w:t>
            </w:r>
          </w:p>
          <w:p w:rsidR="00CE51F0" w:rsidRPr="00B927DA" w:rsidRDefault="00CE51F0" w:rsidP="001F458D">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1. Определение лучших условий исполнения муниципального контракта производится на основании рейтинга поступивших заявок.</w:t>
            </w:r>
          </w:p>
          <w:p w:rsidR="00CE51F0" w:rsidRPr="00B927DA" w:rsidRDefault="00CE51F0" w:rsidP="001F458D">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E51F0" w:rsidRPr="00B927DA" w:rsidRDefault="00CE51F0" w:rsidP="001F458D">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E51F0" w:rsidRPr="00B927DA" w:rsidRDefault="00CE51F0" w:rsidP="001F458D">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4. Сумма значимостей критериев оценки заявок, установленных в конкурсной документации, составляет 100 процентов.</w:t>
            </w:r>
          </w:p>
          <w:p w:rsidR="00CE51F0" w:rsidRDefault="00CE51F0" w:rsidP="001F458D">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r>
              <w:rPr>
                <w:rFonts w:ascii="Times New Roman" w:hAnsi="Times New Roman" w:cs="Times New Roman"/>
                <w:sz w:val="24"/>
                <w:szCs w:val="24"/>
              </w:rPr>
              <w:t>:</w:t>
            </w:r>
          </w:p>
          <w:p w:rsidR="00CE51F0" w:rsidRDefault="00CE51F0" w:rsidP="001F458D">
            <w:pPr>
              <w:autoSpaceDE w:val="0"/>
              <w:autoSpaceDN w:val="0"/>
              <w:adjustRightInd w:val="0"/>
              <w:ind w:firstLine="41"/>
              <w:rPr>
                <w:rFonts w:ascii="Times New Roman" w:hAnsi="Times New Roman" w:cs="Times New Roman"/>
                <w:sz w:val="24"/>
                <w:szCs w:val="24"/>
              </w:rPr>
            </w:pPr>
            <w:r w:rsidRPr="00911343">
              <w:rPr>
                <w:rFonts w:ascii="Times New Roman" w:hAnsi="Times New Roman" w:cs="Times New Roman"/>
                <w:sz w:val="24"/>
                <w:szCs w:val="24"/>
                <w:lang w:val="en-US"/>
              </w:rPr>
              <w:t>R</w:t>
            </w:r>
            <w:r w:rsidRPr="00911343">
              <w:rPr>
                <w:rFonts w:ascii="Times New Roman" w:hAnsi="Times New Roman" w:cs="Times New Roman"/>
                <w:sz w:val="24"/>
                <w:szCs w:val="24"/>
              </w:rPr>
              <w:t>=0,6*ЦБ</w:t>
            </w:r>
            <w:proofErr w:type="spellStart"/>
            <w:r w:rsidRPr="00911343">
              <w:rPr>
                <w:rFonts w:ascii="Times New Roman" w:hAnsi="Times New Roman" w:cs="Times New Roman"/>
                <w:sz w:val="24"/>
                <w:szCs w:val="24"/>
                <w:lang w:val="en-US"/>
              </w:rPr>
              <w:t>i</w:t>
            </w:r>
            <w:proofErr w:type="spellEnd"/>
            <w:r w:rsidRPr="00911343">
              <w:rPr>
                <w:rFonts w:ascii="Times New Roman" w:hAnsi="Times New Roman" w:cs="Times New Roman"/>
                <w:sz w:val="24"/>
                <w:szCs w:val="24"/>
              </w:rPr>
              <w:t>+0,4*(НЦБ1</w:t>
            </w:r>
            <w:proofErr w:type="spellStart"/>
            <w:r w:rsidRPr="00911343">
              <w:rPr>
                <w:rFonts w:ascii="Times New Roman" w:hAnsi="Times New Roman" w:cs="Times New Roman"/>
                <w:sz w:val="24"/>
                <w:szCs w:val="24"/>
                <w:lang w:val="en-US"/>
              </w:rPr>
              <w:t>i</w:t>
            </w:r>
            <w:proofErr w:type="spellEnd"/>
            <w:r w:rsidRPr="00911343">
              <w:rPr>
                <w:rFonts w:ascii="Times New Roman" w:hAnsi="Times New Roman" w:cs="Times New Roman"/>
                <w:sz w:val="24"/>
                <w:szCs w:val="24"/>
              </w:rPr>
              <w:t>+ НЦБ2</w:t>
            </w:r>
            <w:proofErr w:type="spellStart"/>
            <w:r w:rsidRPr="00911343">
              <w:rPr>
                <w:rFonts w:ascii="Times New Roman" w:hAnsi="Times New Roman" w:cs="Times New Roman"/>
                <w:sz w:val="24"/>
                <w:szCs w:val="24"/>
                <w:lang w:val="en-US"/>
              </w:rPr>
              <w:t>i</w:t>
            </w:r>
            <w:proofErr w:type="spellEnd"/>
            <w:r w:rsidRPr="00911343">
              <w:rPr>
                <w:rFonts w:ascii="Times New Roman" w:hAnsi="Times New Roman" w:cs="Times New Roman"/>
                <w:sz w:val="24"/>
                <w:szCs w:val="24"/>
              </w:rPr>
              <w:t>)</w:t>
            </w:r>
          </w:p>
          <w:p w:rsidR="00CE51F0" w:rsidRPr="00B927DA" w:rsidRDefault="00CE51F0" w:rsidP="001F458D">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t>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E51F0" w:rsidRDefault="00CE51F0" w:rsidP="001F458D">
            <w:pPr>
              <w:autoSpaceDE w:val="0"/>
              <w:autoSpaceDN w:val="0"/>
              <w:adjustRightInd w:val="0"/>
              <w:ind w:firstLine="0"/>
              <w:rPr>
                <w:rFonts w:ascii="Times New Roman" w:hAnsi="Times New Roman" w:cs="Times New Roman"/>
                <w:sz w:val="24"/>
                <w:szCs w:val="24"/>
              </w:rPr>
            </w:pPr>
            <w:r w:rsidRPr="00B927DA">
              <w:rPr>
                <w:rFonts w:ascii="Times New Roman" w:hAnsi="Times New Roman" w:cs="Times New Roman"/>
                <w:sz w:val="24"/>
                <w:szCs w:val="24"/>
              </w:rPr>
              <w:lastRenderedPageBreak/>
              <w:t>7. Заявке, набравшей наибольший итоговый рейтинг, присваивается первый номер.</w:t>
            </w:r>
          </w:p>
          <w:p w:rsidR="00CE51F0" w:rsidRPr="00B927DA" w:rsidRDefault="00CE51F0" w:rsidP="001F458D">
            <w:pPr>
              <w:autoSpaceDE w:val="0"/>
              <w:autoSpaceDN w:val="0"/>
              <w:adjustRightInd w:val="0"/>
              <w:ind w:firstLine="0"/>
              <w:rPr>
                <w:rFonts w:ascii="Times New Roman" w:hAnsi="Times New Roman" w:cs="Times New Roman"/>
                <w:sz w:val="24"/>
                <w:szCs w:val="24"/>
              </w:rPr>
            </w:pPr>
          </w:p>
          <w:p w:rsidR="00CE51F0" w:rsidRPr="00B927DA" w:rsidRDefault="00CE51F0" w:rsidP="001F458D">
            <w:pPr>
              <w:keepNext/>
              <w:keepLines/>
              <w:ind w:firstLine="183"/>
              <w:rPr>
                <w:rFonts w:ascii="Times New Roman" w:hAnsi="Times New Roman" w:cs="Times New Roman"/>
                <w:b/>
                <w:bCs/>
                <w:sz w:val="24"/>
                <w:szCs w:val="24"/>
              </w:rPr>
            </w:pPr>
            <w:r w:rsidRPr="00B927DA">
              <w:rPr>
                <w:rFonts w:ascii="Times New Roman" w:hAnsi="Times New Roman" w:cs="Times New Roman"/>
                <w:b/>
                <w:bCs/>
                <w:sz w:val="24"/>
                <w:szCs w:val="24"/>
              </w:rPr>
              <w:t>Оценка заявок по стоимостному критерию</w:t>
            </w:r>
            <w:r>
              <w:rPr>
                <w:rFonts w:ascii="Times New Roman" w:hAnsi="Times New Roman" w:cs="Times New Roman"/>
                <w:b/>
                <w:bCs/>
                <w:sz w:val="24"/>
                <w:szCs w:val="24"/>
              </w:rPr>
              <w:t xml:space="preserve"> </w:t>
            </w:r>
            <w:r w:rsidRPr="00B927DA">
              <w:rPr>
                <w:rFonts w:ascii="Times New Roman" w:hAnsi="Times New Roman" w:cs="Times New Roman"/>
                <w:b/>
                <w:bCs/>
                <w:sz w:val="24"/>
                <w:szCs w:val="24"/>
              </w:rPr>
              <w:t>"</w:t>
            </w:r>
            <w:r>
              <w:rPr>
                <w:rFonts w:ascii="Times New Roman" w:hAnsi="Times New Roman" w:cs="Times New Roman"/>
                <w:b/>
                <w:bCs/>
                <w:sz w:val="24"/>
                <w:szCs w:val="24"/>
              </w:rPr>
              <w:t>Ц</w:t>
            </w:r>
            <w:r w:rsidRPr="00B927DA">
              <w:rPr>
                <w:rFonts w:ascii="Times New Roman" w:hAnsi="Times New Roman" w:cs="Times New Roman"/>
                <w:b/>
                <w:bCs/>
                <w:sz w:val="24"/>
                <w:szCs w:val="24"/>
              </w:rPr>
              <w:t>ена контракта"</w:t>
            </w:r>
          </w:p>
          <w:p w:rsidR="00CE51F0" w:rsidRPr="00B927DA" w:rsidRDefault="00CE51F0" w:rsidP="001F458D">
            <w:pPr>
              <w:rPr>
                <w:rFonts w:ascii="Times New Roman" w:hAnsi="Times New Roman" w:cs="Times New Roman"/>
                <w:bCs/>
                <w:sz w:val="24"/>
                <w:szCs w:val="24"/>
              </w:rPr>
            </w:pPr>
            <w:r w:rsidRPr="00B927DA">
              <w:rPr>
                <w:rFonts w:ascii="Times New Roman" w:hAnsi="Times New Roman" w:cs="Times New Roman"/>
                <w:bCs/>
                <w:sz w:val="24"/>
                <w:szCs w:val="24"/>
              </w:rPr>
              <w:t>Количество баллов, присуждаемых по критериям оценки «цена контракта»  определяется по формуле</w:t>
            </w:r>
            <w:proofErr w:type="gramStart"/>
            <w:r>
              <w:rPr>
                <w:rFonts w:ascii="Times New Roman" w:hAnsi="Times New Roman" w:cs="Times New Roman"/>
                <w:bCs/>
                <w:sz w:val="24"/>
                <w:szCs w:val="24"/>
              </w:rPr>
              <w:t xml:space="preserve"> (</w:t>
            </w:r>
            <w:r>
              <w:rPr>
                <w:noProof/>
              </w:rPr>
              <w:drawing>
                <wp:inline distT="0" distB="0" distL="0" distR="0">
                  <wp:extent cx="278130" cy="230505"/>
                  <wp:effectExtent l="0" t="0" r="7620" b="0"/>
                  <wp:docPr id="2"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0" cstate="print"/>
                          <a:srcRect/>
                          <a:stretch>
                            <a:fillRect/>
                          </a:stretch>
                        </pic:blipFill>
                        <pic:spPr bwMode="auto">
                          <a:xfrm>
                            <a:off x="0" y="0"/>
                            <a:ext cx="278130" cy="230505"/>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w:t>
            </w:r>
            <w:r w:rsidRPr="00B927DA">
              <w:rPr>
                <w:rFonts w:ascii="Times New Roman" w:hAnsi="Times New Roman" w:cs="Times New Roman"/>
                <w:bCs/>
                <w:sz w:val="24"/>
                <w:szCs w:val="24"/>
              </w:rPr>
              <w:t>:</w:t>
            </w:r>
            <w:proofErr w:type="gramEnd"/>
          </w:p>
          <w:p w:rsidR="00CE51F0" w:rsidRPr="00B927DA" w:rsidRDefault="00CE51F0" w:rsidP="001F458D">
            <w:pPr>
              <w:jc w:val="center"/>
              <w:rPr>
                <w:rFonts w:ascii="Times New Roman" w:hAnsi="Times New Roman" w:cs="Times New Roman"/>
                <w:sz w:val="24"/>
                <w:szCs w:val="24"/>
              </w:rPr>
            </w:pPr>
            <w:r w:rsidRPr="00B927DA">
              <w:rPr>
                <w:rFonts w:ascii="Times New Roman" w:hAnsi="Times New Roman" w:cs="Times New Roman"/>
                <w:noProof/>
                <w:position w:val="-30"/>
                <w:sz w:val="24"/>
                <w:szCs w:val="24"/>
              </w:rPr>
              <w:drawing>
                <wp:inline distT="0" distB="0" distL="0" distR="0">
                  <wp:extent cx="1041400" cy="43751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041400" cy="437515"/>
                          </a:xfrm>
                          <a:prstGeom prst="rect">
                            <a:avLst/>
                          </a:prstGeom>
                          <a:noFill/>
                          <a:ln w="9525">
                            <a:noFill/>
                            <a:miter lim="800000"/>
                            <a:headEnd/>
                            <a:tailEnd/>
                          </a:ln>
                        </pic:spPr>
                      </pic:pic>
                    </a:graphicData>
                  </a:graphic>
                </wp:inline>
              </w:drawing>
            </w:r>
            <w:r w:rsidRPr="00B927DA">
              <w:rPr>
                <w:rFonts w:ascii="Times New Roman" w:hAnsi="Times New Roman" w:cs="Times New Roman"/>
                <w:sz w:val="24"/>
                <w:szCs w:val="24"/>
              </w:rPr>
              <w:t>,</w:t>
            </w:r>
          </w:p>
          <w:p w:rsidR="00CE51F0" w:rsidRPr="00B927DA" w:rsidRDefault="00CE51F0" w:rsidP="001F458D">
            <w:pPr>
              <w:ind w:firstLine="600"/>
              <w:rPr>
                <w:rFonts w:ascii="Times New Roman" w:hAnsi="Times New Roman" w:cs="Times New Roman"/>
                <w:sz w:val="24"/>
                <w:szCs w:val="24"/>
              </w:rPr>
            </w:pPr>
            <w:r w:rsidRPr="00B927DA">
              <w:rPr>
                <w:rFonts w:ascii="Times New Roman" w:hAnsi="Times New Roman" w:cs="Times New Roman"/>
                <w:sz w:val="24"/>
                <w:szCs w:val="24"/>
              </w:rPr>
              <w:t>где:</w:t>
            </w:r>
          </w:p>
          <w:p w:rsidR="00CE51F0" w:rsidRPr="00B927DA" w:rsidRDefault="00CE51F0" w:rsidP="001F458D">
            <w:pPr>
              <w:autoSpaceDE w:val="0"/>
              <w:autoSpaceDN w:val="0"/>
              <w:adjustRightInd w:val="0"/>
              <w:ind w:firstLine="539"/>
              <w:rPr>
                <w:rFonts w:ascii="Times New Roman" w:hAnsi="Times New Roman" w:cs="Times New Roman"/>
                <w:sz w:val="24"/>
                <w:szCs w:val="24"/>
              </w:rPr>
            </w:pPr>
            <w:r w:rsidRPr="00B927DA">
              <w:rPr>
                <w:rFonts w:ascii="Times New Roman" w:hAnsi="Times New Roman" w:cs="Times New Roman"/>
                <w:noProof/>
                <w:position w:val="-12"/>
                <w:sz w:val="24"/>
                <w:szCs w:val="24"/>
              </w:rPr>
              <w:drawing>
                <wp:inline distT="0" distB="0" distL="0" distR="0">
                  <wp:extent cx="198755" cy="23050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B927DA">
              <w:rPr>
                <w:rFonts w:ascii="Times New Roman" w:hAnsi="Times New Roman" w:cs="Times New Roman"/>
                <w:sz w:val="24"/>
                <w:szCs w:val="24"/>
              </w:rPr>
              <w:t xml:space="preserve"> - предложение участника закупки, заявка которого оценивается;</w:t>
            </w:r>
          </w:p>
          <w:p w:rsidR="00CE51F0" w:rsidRPr="00B927DA" w:rsidRDefault="00CE51F0" w:rsidP="001F458D">
            <w:pPr>
              <w:autoSpaceDE w:val="0"/>
              <w:autoSpaceDN w:val="0"/>
              <w:adjustRightInd w:val="0"/>
              <w:ind w:firstLine="540"/>
              <w:rPr>
                <w:rFonts w:ascii="Times New Roman" w:hAnsi="Times New Roman" w:cs="Times New Roman"/>
                <w:sz w:val="24"/>
                <w:szCs w:val="24"/>
              </w:rPr>
            </w:pPr>
            <w:r w:rsidRPr="00B927DA">
              <w:rPr>
                <w:rFonts w:ascii="Times New Roman" w:hAnsi="Times New Roman" w:cs="Times New Roman"/>
                <w:noProof/>
                <w:position w:val="-12"/>
                <w:sz w:val="24"/>
                <w:szCs w:val="24"/>
              </w:rPr>
              <w:drawing>
                <wp:inline distT="0" distB="0" distL="0" distR="0">
                  <wp:extent cx="325755" cy="230505"/>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B927DA">
              <w:rPr>
                <w:rFonts w:ascii="Times New Roman" w:hAnsi="Times New Roman" w:cs="Times New Roman"/>
                <w:sz w:val="24"/>
                <w:szCs w:val="24"/>
              </w:rPr>
              <w:t> минимальное предложение из предложений по критерию оценки, сделанных участниками закупки;</w:t>
            </w:r>
          </w:p>
          <w:p w:rsidR="00CE51F0" w:rsidRPr="00B927DA" w:rsidRDefault="00CE51F0" w:rsidP="001F458D">
            <w:pPr>
              <w:rPr>
                <w:rFonts w:ascii="Times New Roman" w:hAnsi="Times New Roman" w:cs="Times New Roman"/>
                <w:sz w:val="24"/>
                <w:szCs w:val="24"/>
              </w:rPr>
            </w:pPr>
            <w:r w:rsidRPr="00B927DA">
              <w:rPr>
                <w:rFonts w:ascii="Times New Roman" w:hAnsi="Times New Roman" w:cs="Times New Roman"/>
                <w:sz w:val="24"/>
                <w:szCs w:val="24"/>
              </w:rPr>
              <w:t>При оценке заявок по критерию "цена контракта"  лучшим условием исполнения муниципального 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w:t>
            </w:r>
            <w:bookmarkStart w:id="1" w:name="_Toc330307907"/>
          </w:p>
          <w:p w:rsidR="00CE51F0" w:rsidRDefault="00CE51F0" w:rsidP="001F458D">
            <w:pPr>
              <w:ind w:firstLine="500"/>
              <w:rPr>
                <w:rFonts w:ascii="Times New Roman" w:hAnsi="Times New Roman" w:cs="Times New Roman"/>
                <w:sz w:val="24"/>
                <w:szCs w:val="24"/>
              </w:rPr>
            </w:pPr>
            <w:r>
              <w:rPr>
                <w:rFonts w:ascii="Times New Roman" w:hAnsi="Times New Roman" w:cs="Times New Roman"/>
                <w:sz w:val="24"/>
                <w:szCs w:val="24"/>
              </w:rPr>
              <w:t xml:space="preserve">8. Для расчета итогового рейтинга по заявке </w:t>
            </w:r>
            <w:proofErr w:type="gramStart"/>
            <w:r>
              <w:rPr>
                <w:rFonts w:ascii="Times New Roman" w:hAnsi="Times New Roman" w:cs="Times New Roman"/>
                <w:sz w:val="24"/>
                <w:szCs w:val="24"/>
              </w:rPr>
              <w:t>присуждаемый</w:t>
            </w:r>
            <w:proofErr w:type="gramEnd"/>
            <w:r>
              <w:rPr>
                <w:rFonts w:ascii="Times New Roman" w:hAnsi="Times New Roman" w:cs="Times New Roman"/>
                <w:sz w:val="24"/>
                <w:szCs w:val="24"/>
              </w:rPr>
              <w:t xml:space="preserve"> этой заявке по критерию "цена контракта" ("цена контракта за единицу товара, работы, услуги"), умножается на соответствующую указанному критерию значимость.</w:t>
            </w:r>
          </w:p>
          <w:p w:rsidR="00CE51F0" w:rsidRDefault="00CE51F0" w:rsidP="001F458D">
            <w:pPr>
              <w:ind w:firstLine="500"/>
              <w:rPr>
                <w:rFonts w:ascii="Times New Roman" w:hAnsi="Times New Roman" w:cs="Times New Roman"/>
                <w:sz w:val="24"/>
                <w:szCs w:val="24"/>
              </w:rPr>
            </w:pPr>
            <w:r>
              <w:rPr>
                <w:rFonts w:ascii="Times New Roman" w:hAnsi="Times New Roman" w:cs="Times New Roman"/>
                <w:sz w:val="24"/>
                <w:szCs w:val="24"/>
              </w:rPr>
              <w:t xml:space="preserve"> 9. При оценке заявок по критерию "цена контракта" ("цена контракта за единицу товара, работы, услуги") лучшим условием исполнения муниципального контракта по указанному критерию признается предложение участника закупки с наименьшей ценой контракта (с наименьшей суммой цен за единицу товара, работы, услуги).</w:t>
            </w:r>
          </w:p>
          <w:p w:rsidR="00CE51F0" w:rsidRPr="00B927DA" w:rsidRDefault="00CE51F0" w:rsidP="001F458D">
            <w:pPr>
              <w:ind w:firstLine="600"/>
              <w:rPr>
                <w:rFonts w:ascii="Times New Roman" w:hAnsi="Times New Roman" w:cs="Times New Roman"/>
                <w:sz w:val="24"/>
                <w:szCs w:val="24"/>
              </w:rPr>
            </w:pPr>
          </w:p>
          <w:bookmarkEnd w:id="1"/>
          <w:p w:rsidR="00CE51F0" w:rsidRPr="00761155" w:rsidRDefault="00CE51F0" w:rsidP="001F458D">
            <w:pPr>
              <w:ind w:firstLine="600"/>
              <w:rPr>
                <w:rFonts w:ascii="Times New Roman" w:hAnsi="Times New Roman" w:cs="Times New Roman"/>
                <w:b/>
                <w:bCs/>
                <w:sz w:val="24"/>
                <w:szCs w:val="24"/>
              </w:rPr>
            </w:pPr>
            <w:r>
              <w:rPr>
                <w:rFonts w:ascii="Times New Roman" w:hAnsi="Times New Roman" w:cs="Times New Roman"/>
                <w:b/>
                <w:bCs/>
                <w:sz w:val="24"/>
                <w:szCs w:val="24"/>
              </w:rPr>
              <w:t xml:space="preserve"> </w:t>
            </w:r>
            <w:r w:rsidRPr="00761155">
              <w:rPr>
                <w:rFonts w:ascii="Times New Roman" w:hAnsi="Times New Roman" w:cs="Times New Roman"/>
                <w:b/>
                <w:bCs/>
                <w:sz w:val="24"/>
                <w:szCs w:val="24"/>
              </w:rPr>
              <w:t xml:space="preserve">Оценка заявок по </w:t>
            </w:r>
            <w:proofErr w:type="spellStart"/>
            <w:r w:rsidRPr="00761155">
              <w:rPr>
                <w:rFonts w:ascii="Times New Roman" w:hAnsi="Times New Roman" w:cs="Times New Roman"/>
                <w:b/>
                <w:bCs/>
                <w:sz w:val="24"/>
                <w:szCs w:val="24"/>
              </w:rPr>
              <w:t>нестоимостному</w:t>
            </w:r>
            <w:proofErr w:type="spellEnd"/>
            <w:r w:rsidRPr="00761155">
              <w:rPr>
                <w:rFonts w:ascii="Times New Roman" w:hAnsi="Times New Roman" w:cs="Times New Roman"/>
                <w:b/>
                <w:bCs/>
                <w:sz w:val="24"/>
                <w:szCs w:val="24"/>
              </w:rPr>
              <w:t xml:space="preserve"> критерию </w:t>
            </w:r>
            <w:r>
              <w:rPr>
                <w:rFonts w:ascii="Times New Roman" w:hAnsi="Times New Roman" w:cs="Times New Roman"/>
                <w:b/>
                <w:bCs/>
                <w:sz w:val="24"/>
                <w:szCs w:val="24"/>
              </w:rPr>
              <w:t xml:space="preserve">           </w:t>
            </w:r>
            <w:r w:rsidRPr="00761155">
              <w:rPr>
                <w:rFonts w:ascii="Times New Roman" w:hAnsi="Times New Roman" w:cs="Times New Roman"/>
                <w:b/>
                <w:bCs/>
                <w:sz w:val="24"/>
                <w:szCs w:val="24"/>
              </w:rPr>
              <w:t>"</w:t>
            </w:r>
            <w:r w:rsidRPr="00DF6EB0">
              <w:rPr>
                <w:rFonts w:ascii="Times New Roman" w:hAnsi="Times New Roman" w:cs="Times New Roman"/>
                <w:b/>
                <w:sz w:val="24"/>
                <w:szCs w:val="24"/>
              </w:rPr>
              <w:t>Квалификация участника закупки</w:t>
            </w:r>
            <w:r w:rsidRPr="00761155">
              <w:rPr>
                <w:rFonts w:ascii="Times New Roman" w:hAnsi="Times New Roman" w:cs="Times New Roman"/>
                <w:b/>
                <w:bCs/>
                <w:sz w:val="24"/>
                <w:szCs w:val="24"/>
              </w:rPr>
              <w:t xml:space="preserve">" </w:t>
            </w:r>
          </w:p>
          <w:p w:rsidR="00CE51F0" w:rsidRPr="00761155" w:rsidRDefault="00CE51F0" w:rsidP="001F458D">
            <w:pPr>
              <w:ind w:firstLine="600"/>
              <w:rPr>
                <w:rFonts w:ascii="Times New Roman" w:hAnsi="Times New Roman" w:cs="Times New Roman"/>
                <w:sz w:val="24"/>
                <w:szCs w:val="24"/>
              </w:rPr>
            </w:pPr>
            <w:r w:rsidRPr="00761155">
              <w:rPr>
                <w:rFonts w:ascii="Times New Roman" w:hAnsi="Times New Roman" w:cs="Times New Roman"/>
                <w:sz w:val="24"/>
                <w:szCs w:val="24"/>
              </w:rPr>
              <w:t>Для оценки заявок по данному критерию  устанавливаются следующие показатели:</w:t>
            </w:r>
          </w:p>
          <w:p w:rsidR="00CE51F0" w:rsidRPr="00761155" w:rsidRDefault="00CE51F0" w:rsidP="001F458D">
            <w:pPr>
              <w:ind w:firstLine="600"/>
              <w:rPr>
                <w:rFonts w:ascii="Times New Roman" w:hAnsi="Times New Roman" w:cs="Times New Roman"/>
                <w:sz w:val="24"/>
                <w:szCs w:val="24"/>
              </w:rPr>
            </w:pPr>
          </w:p>
          <w:p w:rsidR="00CE51F0" w:rsidRDefault="00CE51F0" w:rsidP="001F458D">
            <w:pPr>
              <w:ind w:firstLine="600"/>
              <w:rPr>
                <w:rFonts w:ascii="Times New Roman" w:hAnsi="Times New Roman" w:cs="Times New Roman"/>
                <w:b/>
                <w:sz w:val="24"/>
                <w:szCs w:val="24"/>
              </w:rPr>
            </w:pPr>
            <w:r>
              <w:rPr>
                <w:rFonts w:ascii="Times New Roman" w:hAnsi="Times New Roman" w:cs="Times New Roman"/>
                <w:b/>
                <w:sz w:val="24"/>
                <w:szCs w:val="24"/>
              </w:rPr>
              <w:t>1)</w:t>
            </w:r>
            <w:r w:rsidRPr="00761155">
              <w:rPr>
                <w:rFonts w:ascii="Times New Roman" w:hAnsi="Times New Roman" w:cs="Times New Roman"/>
                <w:b/>
                <w:sz w:val="24"/>
                <w:szCs w:val="24"/>
              </w:rPr>
              <w:t xml:space="preserve"> </w:t>
            </w:r>
            <w:r>
              <w:rPr>
                <w:rFonts w:ascii="Times New Roman" w:hAnsi="Times New Roman"/>
                <w:b/>
                <w:sz w:val="24"/>
                <w:szCs w:val="24"/>
              </w:rPr>
              <w:t>Опыт оказания услуг</w:t>
            </w:r>
            <w:r>
              <w:rPr>
                <w:rFonts w:ascii="Times New Roman" w:hAnsi="Times New Roman"/>
                <w:sz w:val="24"/>
                <w:szCs w:val="24"/>
              </w:rPr>
              <w:t xml:space="preserve"> (опыт оказания услуг для государственных и муниципальных нужд, наличие разработанных программ комплексного развития систем коммунальной инфраструктуры </w:t>
            </w:r>
            <w:r w:rsidRPr="0038773D">
              <w:rPr>
                <w:rFonts w:ascii="Times New Roman" w:hAnsi="Times New Roman"/>
                <w:sz w:val="24"/>
                <w:szCs w:val="24"/>
              </w:rPr>
              <w:t>городских округов, поселений и иных административных территорий</w:t>
            </w:r>
            <w:r>
              <w:rPr>
                <w:rFonts w:ascii="Times New Roman" w:hAnsi="Times New Roman"/>
                <w:sz w:val="24"/>
                <w:szCs w:val="24"/>
              </w:rPr>
              <w:t xml:space="preserve">, </w:t>
            </w:r>
            <w:r w:rsidRPr="00CD0692">
              <w:rPr>
                <w:rFonts w:ascii="Times New Roman" w:hAnsi="Times New Roman"/>
                <w:sz w:val="24"/>
                <w:szCs w:val="24"/>
              </w:rPr>
              <w:t>разработанных схем электроснабжения федерального, регионального и муниципального уровня, за период 2009 – 201</w:t>
            </w:r>
            <w:r>
              <w:rPr>
                <w:rFonts w:ascii="Times New Roman" w:hAnsi="Times New Roman"/>
                <w:sz w:val="24"/>
                <w:szCs w:val="24"/>
              </w:rPr>
              <w:t>7</w:t>
            </w:r>
            <w:r w:rsidRPr="00CD0692">
              <w:rPr>
                <w:rFonts w:ascii="Times New Roman" w:hAnsi="Times New Roman"/>
                <w:sz w:val="24"/>
                <w:szCs w:val="24"/>
              </w:rPr>
              <w:t xml:space="preserve"> годов </w:t>
            </w:r>
            <w:r>
              <w:rPr>
                <w:rFonts w:ascii="Times New Roman" w:hAnsi="Times New Roman"/>
                <w:sz w:val="24"/>
                <w:szCs w:val="24"/>
              </w:rPr>
              <w:t>удостоверяется предоставлением копий подтверждающих документов).</w:t>
            </w:r>
            <w:r w:rsidRPr="009873E8">
              <w:rPr>
                <w:rFonts w:ascii="Times New Roman" w:hAnsi="Times New Roman" w:cs="Times New Roman"/>
                <w:b/>
                <w:sz w:val="24"/>
                <w:szCs w:val="24"/>
              </w:rPr>
              <w:t xml:space="preserve"> </w:t>
            </w:r>
          </w:p>
          <w:p w:rsidR="00CE51F0" w:rsidRDefault="00CE51F0" w:rsidP="001F458D">
            <w:pPr>
              <w:rPr>
                <w:rFonts w:ascii="Times New Roman" w:hAnsi="Times New Roman" w:cs="Times New Roman"/>
                <w:sz w:val="24"/>
                <w:szCs w:val="24"/>
              </w:rPr>
            </w:pPr>
          </w:p>
          <w:p w:rsidR="00CE51F0" w:rsidRPr="00680AF5" w:rsidRDefault="00CE51F0" w:rsidP="001F458D">
            <w:pPr>
              <w:rPr>
                <w:rFonts w:ascii="Times New Roman" w:hAnsi="Times New Roman" w:cs="Times New Roman"/>
                <w:sz w:val="24"/>
                <w:szCs w:val="24"/>
              </w:rPr>
            </w:pPr>
            <w:r w:rsidRPr="00761155">
              <w:rPr>
                <w:rFonts w:ascii="Times New Roman" w:hAnsi="Times New Roman" w:cs="Times New Roman"/>
                <w:sz w:val="24"/>
                <w:szCs w:val="24"/>
              </w:rPr>
              <w:t xml:space="preserve">Оценивается количество </w:t>
            </w:r>
            <w:r w:rsidRPr="00761155">
              <w:rPr>
                <w:rFonts w:ascii="Times New Roman" w:hAnsi="Times New Roman" w:cs="Times New Roman"/>
                <w:b/>
                <w:sz w:val="24"/>
                <w:szCs w:val="24"/>
              </w:rPr>
              <w:t>заключенных</w:t>
            </w:r>
            <w:r>
              <w:rPr>
                <w:rFonts w:ascii="Times New Roman" w:hAnsi="Times New Roman" w:cs="Times New Roman"/>
                <w:b/>
                <w:sz w:val="24"/>
                <w:szCs w:val="24"/>
              </w:rPr>
              <w:t xml:space="preserve"> с 01.01.2009 года</w:t>
            </w:r>
            <w:r w:rsidRPr="00761155">
              <w:rPr>
                <w:rFonts w:ascii="Times New Roman" w:hAnsi="Times New Roman" w:cs="Times New Roman"/>
                <w:b/>
                <w:sz w:val="24"/>
                <w:szCs w:val="24"/>
              </w:rPr>
              <w:t xml:space="preserve"> и </w:t>
            </w:r>
            <w:r>
              <w:rPr>
                <w:rFonts w:ascii="Times New Roman" w:hAnsi="Times New Roman" w:cs="Times New Roman"/>
                <w:b/>
                <w:sz w:val="24"/>
                <w:szCs w:val="24"/>
              </w:rPr>
              <w:t xml:space="preserve">успешно </w:t>
            </w:r>
            <w:r w:rsidRPr="00761155">
              <w:rPr>
                <w:rFonts w:ascii="Times New Roman" w:hAnsi="Times New Roman" w:cs="Times New Roman"/>
                <w:b/>
                <w:sz w:val="24"/>
                <w:szCs w:val="24"/>
              </w:rPr>
              <w:t>исполненных контрактов  (договоров) на момент подачи заявки</w:t>
            </w:r>
            <w:r>
              <w:rPr>
                <w:rFonts w:ascii="Times New Roman" w:hAnsi="Times New Roman" w:cs="Times New Roman"/>
                <w:sz w:val="24"/>
                <w:szCs w:val="24"/>
              </w:rPr>
              <w:t xml:space="preserve"> по оказанию услуг, указанных в пункте 1 настоящего раздела. Цена каждого из таких  </w:t>
            </w:r>
            <w:r w:rsidRPr="0038773D">
              <w:rPr>
                <w:rFonts w:ascii="Times New Roman" w:hAnsi="Times New Roman" w:cs="Times New Roman"/>
                <w:sz w:val="24"/>
                <w:szCs w:val="24"/>
              </w:rPr>
              <w:t xml:space="preserve">контрактов </w:t>
            </w:r>
            <w:r>
              <w:rPr>
                <w:rFonts w:ascii="Times New Roman" w:hAnsi="Times New Roman" w:cs="Times New Roman"/>
                <w:sz w:val="24"/>
                <w:szCs w:val="24"/>
              </w:rPr>
              <w:t>(</w:t>
            </w:r>
            <w:r w:rsidRPr="0038773D">
              <w:rPr>
                <w:rFonts w:ascii="Times New Roman" w:hAnsi="Times New Roman" w:cs="Times New Roman"/>
                <w:sz w:val="24"/>
                <w:szCs w:val="24"/>
              </w:rPr>
              <w:t>договоров</w:t>
            </w:r>
            <w:r>
              <w:rPr>
                <w:rFonts w:ascii="Times New Roman" w:hAnsi="Times New Roman" w:cs="Times New Roman"/>
                <w:sz w:val="24"/>
                <w:szCs w:val="24"/>
              </w:rPr>
              <w:t>)</w:t>
            </w:r>
            <w:r w:rsidRPr="0038773D">
              <w:rPr>
                <w:rFonts w:ascii="Times New Roman" w:hAnsi="Times New Roman" w:cs="Times New Roman"/>
                <w:sz w:val="24"/>
                <w:szCs w:val="24"/>
              </w:rPr>
              <w:t xml:space="preserve"> должна быть </w:t>
            </w:r>
            <w:r w:rsidRPr="00E41967">
              <w:rPr>
                <w:rFonts w:ascii="Times New Roman" w:hAnsi="Times New Roman" w:cs="Times New Roman"/>
                <w:sz w:val="24"/>
                <w:szCs w:val="24"/>
              </w:rPr>
              <w:t xml:space="preserve">не менее </w:t>
            </w:r>
            <w:r>
              <w:rPr>
                <w:rFonts w:ascii="Times New Roman" w:hAnsi="Times New Roman" w:cs="Times New Roman"/>
                <w:sz w:val="24"/>
                <w:szCs w:val="24"/>
              </w:rPr>
              <w:t>100</w:t>
            </w:r>
            <w:r w:rsidRPr="00E41967">
              <w:rPr>
                <w:rFonts w:ascii="Times New Roman" w:hAnsi="Times New Roman" w:cs="Times New Roman"/>
                <w:sz w:val="24"/>
                <w:szCs w:val="24"/>
              </w:rPr>
              <w:t xml:space="preserve">% начальной (максимальной) цены </w:t>
            </w:r>
            <w:r w:rsidRPr="00680AF5">
              <w:rPr>
                <w:rFonts w:ascii="Times New Roman" w:hAnsi="Times New Roman" w:cs="Times New Roman"/>
                <w:sz w:val="24"/>
                <w:szCs w:val="24"/>
              </w:rPr>
              <w:t xml:space="preserve">контракта. </w:t>
            </w:r>
          </w:p>
          <w:p w:rsidR="00CE51F0" w:rsidRPr="008E7249" w:rsidRDefault="00CE51F0" w:rsidP="001F458D">
            <w:pPr>
              <w:shd w:val="clear" w:color="auto" w:fill="FFFFFF"/>
              <w:ind w:firstLine="495"/>
              <w:rPr>
                <w:rFonts w:ascii="Times New Roman" w:eastAsia="Times New Roman" w:hAnsi="Times New Roman" w:cs="Times New Roman"/>
                <w:sz w:val="24"/>
                <w:szCs w:val="24"/>
                <w:lang w:eastAsia="ru-RU"/>
              </w:rPr>
            </w:pPr>
            <w:r w:rsidRPr="00787852">
              <w:rPr>
                <w:bCs/>
                <w:color w:val="000000"/>
              </w:rPr>
              <w:t xml:space="preserve">  </w:t>
            </w:r>
            <w:r w:rsidRPr="008E7249">
              <w:rPr>
                <w:rFonts w:ascii="Times New Roman" w:eastAsia="Times New Roman" w:hAnsi="Times New Roman" w:cs="Times New Roman"/>
                <w:sz w:val="24"/>
                <w:szCs w:val="24"/>
                <w:lang w:eastAsia="ru-RU"/>
              </w:rPr>
              <w:t xml:space="preserve">В расчет принимаются только исполненные договоры/контракты. Подтверждением опыта </w:t>
            </w:r>
            <w:r>
              <w:rPr>
                <w:rFonts w:ascii="Times New Roman" w:eastAsia="Times New Roman" w:hAnsi="Times New Roman" w:cs="Times New Roman"/>
                <w:sz w:val="24"/>
                <w:szCs w:val="24"/>
                <w:lang w:eastAsia="ru-RU"/>
              </w:rPr>
              <w:t xml:space="preserve">оказания </w:t>
            </w:r>
            <w:r w:rsidRPr="008E7249">
              <w:rPr>
                <w:rFonts w:ascii="Times New Roman" w:eastAsia="Times New Roman" w:hAnsi="Times New Roman" w:cs="Times New Roman"/>
                <w:sz w:val="24"/>
                <w:szCs w:val="24"/>
                <w:lang w:eastAsia="ru-RU"/>
              </w:rPr>
              <w:t xml:space="preserve">аналогичных </w:t>
            </w:r>
            <w:r>
              <w:rPr>
                <w:rFonts w:ascii="Times New Roman" w:eastAsia="Times New Roman" w:hAnsi="Times New Roman" w:cs="Times New Roman"/>
                <w:sz w:val="24"/>
                <w:szCs w:val="24"/>
                <w:lang w:eastAsia="ru-RU"/>
              </w:rPr>
              <w:t>услуг</w:t>
            </w:r>
            <w:r w:rsidRPr="008E7249">
              <w:rPr>
                <w:rFonts w:ascii="Times New Roman" w:eastAsia="Times New Roman" w:hAnsi="Times New Roman" w:cs="Times New Roman"/>
                <w:sz w:val="24"/>
                <w:szCs w:val="24"/>
                <w:lang w:eastAsia="ru-RU"/>
              </w:rPr>
              <w:t xml:space="preserve"> являются копии договоров/контрактов с </w:t>
            </w:r>
            <w:r w:rsidRPr="008E7249">
              <w:rPr>
                <w:rFonts w:ascii="Times New Roman" w:eastAsia="Times New Roman" w:hAnsi="Times New Roman" w:cs="Times New Roman"/>
                <w:sz w:val="24"/>
                <w:szCs w:val="24"/>
                <w:lang w:eastAsia="ru-RU"/>
              </w:rPr>
              <w:lastRenderedPageBreak/>
              <w:t xml:space="preserve">актами </w:t>
            </w:r>
            <w:r>
              <w:rPr>
                <w:rFonts w:ascii="Times New Roman" w:eastAsia="Times New Roman" w:hAnsi="Times New Roman" w:cs="Times New Roman"/>
                <w:sz w:val="24"/>
                <w:szCs w:val="24"/>
                <w:lang w:eastAsia="ru-RU"/>
              </w:rPr>
              <w:t>оказанных услуг</w:t>
            </w:r>
            <w:r w:rsidRPr="008E7249">
              <w:rPr>
                <w:rFonts w:ascii="Times New Roman" w:eastAsia="Times New Roman" w:hAnsi="Times New Roman" w:cs="Times New Roman"/>
                <w:sz w:val="24"/>
                <w:szCs w:val="24"/>
                <w:lang w:eastAsia="ru-RU"/>
              </w:rPr>
              <w:t xml:space="preserve">. Лучшим показателем является наибольшее количество договоров/контрактов с актами </w:t>
            </w:r>
            <w:r>
              <w:rPr>
                <w:rFonts w:ascii="Times New Roman" w:eastAsia="Times New Roman" w:hAnsi="Times New Roman" w:cs="Times New Roman"/>
                <w:sz w:val="24"/>
                <w:szCs w:val="24"/>
                <w:lang w:eastAsia="ru-RU"/>
              </w:rPr>
              <w:t>оказанных услуг</w:t>
            </w:r>
            <w:r w:rsidRPr="008E7249">
              <w:rPr>
                <w:rFonts w:ascii="Times New Roman" w:eastAsia="Times New Roman" w:hAnsi="Times New Roman" w:cs="Times New Roman"/>
                <w:sz w:val="24"/>
                <w:szCs w:val="24"/>
                <w:lang w:eastAsia="ru-RU"/>
              </w:rPr>
              <w:t>. Оценк</w:t>
            </w:r>
            <w:r>
              <w:rPr>
                <w:rFonts w:ascii="Times New Roman" w:eastAsia="Times New Roman" w:hAnsi="Times New Roman" w:cs="Times New Roman"/>
                <w:sz w:val="24"/>
                <w:szCs w:val="24"/>
                <w:lang w:eastAsia="ru-RU"/>
              </w:rPr>
              <w:t>е</w:t>
            </w:r>
            <w:r w:rsidRPr="008E7249">
              <w:rPr>
                <w:rFonts w:ascii="Times New Roman" w:eastAsia="Times New Roman" w:hAnsi="Times New Roman" w:cs="Times New Roman"/>
                <w:sz w:val="24"/>
                <w:szCs w:val="24"/>
                <w:lang w:eastAsia="ru-RU"/>
              </w:rPr>
              <w:t xml:space="preserve"> подлежит непосредственно количество выполненных договоров/контрактов</w:t>
            </w:r>
            <w:r>
              <w:rPr>
                <w:rFonts w:ascii="Times New Roman" w:eastAsia="Times New Roman" w:hAnsi="Times New Roman" w:cs="Times New Roman"/>
                <w:sz w:val="24"/>
                <w:szCs w:val="24"/>
                <w:lang w:eastAsia="ru-RU"/>
              </w:rPr>
              <w:t>.</w:t>
            </w:r>
            <w:r w:rsidRPr="008E72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Услуги,</w:t>
            </w:r>
            <w:r w:rsidRPr="008E72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оказанные</w:t>
            </w:r>
            <w:r w:rsidRPr="008E7249">
              <w:rPr>
                <w:rFonts w:ascii="Times New Roman" w:eastAsia="Times New Roman" w:hAnsi="Times New Roman" w:cs="Times New Roman"/>
                <w:sz w:val="24"/>
                <w:szCs w:val="24"/>
                <w:lang w:eastAsia="ru-RU"/>
              </w:rPr>
              <w:t xml:space="preserve"> в рамках одного договора/контракта (в том числе в рамках дополнительных соглашений) повторной оценке не подлежат</w:t>
            </w:r>
            <w:proofErr w:type="gramStart"/>
            <w:r w:rsidRPr="008E7249">
              <w:rPr>
                <w:rFonts w:ascii="Times New Roman" w:eastAsia="Times New Roman" w:hAnsi="Times New Roman" w:cs="Times New Roman"/>
                <w:sz w:val="24"/>
                <w:szCs w:val="24"/>
                <w:lang w:eastAsia="ru-RU"/>
              </w:rPr>
              <w:t>.</w:t>
            </w:r>
            <w:proofErr w:type="gramEnd"/>
            <w:r w:rsidRPr="00761155">
              <w:rPr>
                <w:rFonts w:ascii="Times New Roman" w:hAnsi="Times New Roman" w:cs="Times New Roman"/>
                <w:i/>
                <w:sz w:val="24"/>
                <w:szCs w:val="24"/>
              </w:rPr>
              <w:t xml:space="preserve"> (</w:t>
            </w:r>
            <w:proofErr w:type="gramStart"/>
            <w:r w:rsidRPr="00761155">
              <w:rPr>
                <w:rFonts w:ascii="Times New Roman" w:hAnsi="Times New Roman" w:cs="Times New Roman"/>
                <w:i/>
                <w:sz w:val="24"/>
                <w:szCs w:val="24"/>
              </w:rPr>
              <w:t>с</w:t>
            </w:r>
            <w:proofErr w:type="gramEnd"/>
            <w:r w:rsidRPr="00761155">
              <w:rPr>
                <w:rFonts w:ascii="Times New Roman" w:hAnsi="Times New Roman" w:cs="Times New Roman"/>
                <w:i/>
                <w:sz w:val="24"/>
                <w:szCs w:val="24"/>
              </w:rPr>
              <w:t>м. форму 1.1).</w:t>
            </w:r>
          </w:p>
          <w:p w:rsidR="00CE51F0" w:rsidRPr="009B6323" w:rsidRDefault="00CE51F0" w:rsidP="001F458D">
            <w:pPr>
              <w:spacing w:line="20" w:lineRule="atLeast"/>
              <w:rPr>
                <w:rFonts w:ascii="Times New Roman" w:hAnsi="Times New Roman" w:cs="Times New Roman"/>
                <w:sz w:val="24"/>
                <w:szCs w:val="24"/>
              </w:rPr>
            </w:pPr>
            <w:r w:rsidRPr="009B6323">
              <w:rPr>
                <w:rFonts w:ascii="Times New Roman" w:hAnsi="Times New Roman" w:cs="Times New Roman"/>
                <w:sz w:val="24"/>
                <w:szCs w:val="24"/>
              </w:rPr>
              <w:t>В случае предоставления неполного комплекта документов по контракту</w:t>
            </w:r>
            <w:r>
              <w:rPr>
                <w:rFonts w:ascii="Times New Roman" w:hAnsi="Times New Roman" w:cs="Times New Roman"/>
                <w:sz w:val="24"/>
                <w:szCs w:val="24"/>
              </w:rPr>
              <w:t xml:space="preserve"> (</w:t>
            </w:r>
            <w:r w:rsidRPr="009B6323">
              <w:rPr>
                <w:rFonts w:ascii="Times New Roman" w:hAnsi="Times New Roman" w:cs="Times New Roman"/>
                <w:sz w:val="24"/>
                <w:szCs w:val="24"/>
              </w:rPr>
              <w:t>договору</w:t>
            </w:r>
            <w:r>
              <w:rPr>
                <w:rFonts w:ascii="Times New Roman" w:hAnsi="Times New Roman" w:cs="Times New Roman"/>
                <w:sz w:val="24"/>
                <w:szCs w:val="24"/>
              </w:rPr>
              <w:t>)</w:t>
            </w:r>
            <w:r w:rsidRPr="009B6323">
              <w:rPr>
                <w:rFonts w:ascii="Times New Roman" w:hAnsi="Times New Roman" w:cs="Times New Roman"/>
                <w:sz w:val="24"/>
                <w:szCs w:val="24"/>
              </w:rPr>
              <w:t xml:space="preserve"> комиссия не будет учитывать информацию  по такому контракт</w:t>
            </w:r>
            <w:proofErr w:type="gramStart"/>
            <w:r w:rsidRPr="009B6323">
              <w:rPr>
                <w:rFonts w:ascii="Times New Roman" w:hAnsi="Times New Roman" w:cs="Times New Roman"/>
                <w:sz w:val="24"/>
                <w:szCs w:val="24"/>
              </w:rPr>
              <w:t>у</w:t>
            </w:r>
            <w:r>
              <w:rPr>
                <w:rFonts w:ascii="Times New Roman" w:hAnsi="Times New Roman" w:cs="Times New Roman"/>
                <w:sz w:val="24"/>
                <w:szCs w:val="24"/>
              </w:rPr>
              <w:t>(</w:t>
            </w:r>
            <w:proofErr w:type="gramEnd"/>
            <w:r w:rsidRPr="009B6323">
              <w:rPr>
                <w:rFonts w:ascii="Times New Roman" w:hAnsi="Times New Roman" w:cs="Times New Roman"/>
                <w:sz w:val="24"/>
                <w:szCs w:val="24"/>
              </w:rPr>
              <w:t>договору</w:t>
            </w:r>
            <w:r>
              <w:rPr>
                <w:rFonts w:ascii="Times New Roman" w:hAnsi="Times New Roman" w:cs="Times New Roman"/>
                <w:sz w:val="24"/>
                <w:szCs w:val="24"/>
              </w:rPr>
              <w:t>)</w:t>
            </w:r>
            <w:r w:rsidRPr="009B6323">
              <w:rPr>
                <w:rFonts w:ascii="Times New Roman" w:hAnsi="Times New Roman" w:cs="Times New Roman"/>
                <w:sz w:val="24"/>
                <w:szCs w:val="24"/>
              </w:rPr>
              <w:t>.</w:t>
            </w:r>
          </w:p>
          <w:p w:rsidR="00CE51F0" w:rsidRPr="00761155" w:rsidRDefault="00CE51F0" w:rsidP="001F458D">
            <w:pPr>
              <w:ind w:firstLine="600"/>
              <w:rPr>
                <w:rFonts w:ascii="Times New Roman" w:hAnsi="Times New Roman" w:cs="Times New Roman"/>
                <w:sz w:val="24"/>
                <w:szCs w:val="24"/>
              </w:rPr>
            </w:pPr>
            <w:r>
              <w:rPr>
                <w:rFonts w:ascii="Times New Roman" w:hAnsi="Times New Roman" w:cs="Times New Roman"/>
                <w:sz w:val="24"/>
                <w:szCs w:val="24"/>
              </w:rPr>
              <w:t xml:space="preserve"> </w:t>
            </w:r>
            <w:r w:rsidRPr="009B6323">
              <w:rPr>
                <w:rFonts w:ascii="Times New Roman" w:hAnsi="Times New Roman" w:cs="Times New Roman"/>
                <w:sz w:val="24"/>
                <w:szCs w:val="24"/>
              </w:rPr>
              <w:t>В случае выявления в предоставленных документах                 недостоверной информации, начисление баллов по данному показателю не производится.</w:t>
            </w:r>
          </w:p>
          <w:p w:rsidR="00CE51F0" w:rsidRDefault="00CE51F0" w:rsidP="001F458D">
            <w:pPr>
              <w:ind w:firstLine="600"/>
              <w:rPr>
                <w:rFonts w:ascii="Times New Roman" w:hAnsi="Times New Roman" w:cs="Times New Roman"/>
                <w:sz w:val="24"/>
                <w:szCs w:val="24"/>
              </w:rPr>
            </w:pPr>
            <w:r w:rsidRPr="00761155">
              <w:rPr>
                <w:rFonts w:ascii="Times New Roman" w:hAnsi="Times New Roman" w:cs="Times New Roman"/>
                <w:sz w:val="24"/>
                <w:szCs w:val="24"/>
              </w:rPr>
              <w:t xml:space="preserve">При оценке заявок по критерию "Опыт участника по успешному </w:t>
            </w:r>
            <w:r>
              <w:rPr>
                <w:rFonts w:ascii="Times New Roman" w:hAnsi="Times New Roman" w:cs="Times New Roman"/>
                <w:sz w:val="24"/>
                <w:szCs w:val="24"/>
              </w:rPr>
              <w:t>оказанию услуг</w:t>
            </w:r>
            <w:r w:rsidRPr="00761155">
              <w:rPr>
                <w:rFonts w:ascii="Times New Roman" w:hAnsi="Times New Roman" w:cs="Times New Roman"/>
                <w:sz w:val="24"/>
                <w:szCs w:val="24"/>
              </w:rPr>
              <w:t xml:space="preserve"> сопоставимого характера и объема " лучшим условием признается наибольшее значение показателя и количество баллов, присуждаемых заявке, присуждение баллов по данному показателю</w:t>
            </w:r>
            <w:r>
              <w:rPr>
                <w:rFonts w:ascii="Times New Roman" w:hAnsi="Times New Roman" w:cs="Times New Roman"/>
                <w:sz w:val="24"/>
                <w:szCs w:val="24"/>
              </w:rPr>
              <w:t xml:space="preserve"> (НЦБ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ᵢ),</w:t>
            </w:r>
            <w:r w:rsidRPr="00761155">
              <w:rPr>
                <w:rFonts w:ascii="Times New Roman" w:hAnsi="Times New Roman" w:cs="Times New Roman"/>
                <w:sz w:val="24"/>
                <w:szCs w:val="24"/>
              </w:rPr>
              <w:t xml:space="preserve"> о</w:t>
            </w:r>
            <w:r>
              <w:rPr>
                <w:rFonts w:ascii="Times New Roman" w:hAnsi="Times New Roman" w:cs="Times New Roman"/>
                <w:sz w:val="24"/>
                <w:szCs w:val="24"/>
              </w:rPr>
              <w:t>пределяется по формуле</w:t>
            </w:r>
            <w:r w:rsidRPr="00761155">
              <w:rPr>
                <w:rFonts w:ascii="Times New Roman" w:hAnsi="Times New Roman" w:cs="Times New Roman"/>
                <w:sz w:val="24"/>
                <w:szCs w:val="24"/>
              </w:rPr>
              <w:t>:</w:t>
            </w:r>
          </w:p>
          <w:p w:rsidR="00CE51F0" w:rsidRPr="00923072" w:rsidRDefault="00CE51F0" w:rsidP="001F458D">
            <w:pPr>
              <w:tabs>
                <w:tab w:val="left" w:pos="6593"/>
              </w:tabs>
              <w:jc w:val="center"/>
              <w:rPr>
                <w:rFonts w:ascii="Times New Roman" w:hAnsi="Times New Roman" w:cs="Times New Roman"/>
                <w:b/>
                <w:sz w:val="24"/>
                <w:szCs w:val="24"/>
              </w:rPr>
            </w:pPr>
            <w:r>
              <w:rPr>
                <w:rFonts w:ascii="Times New Roman" w:hAnsi="Times New Roman" w:cs="Times New Roman"/>
                <w:b/>
                <w:sz w:val="24"/>
                <w:szCs w:val="24"/>
              </w:rPr>
              <w:t>НЦБ1ᵢ=КЗх100</w:t>
            </w:r>
            <w:proofErr w:type="gramStart"/>
            <w:r>
              <w:rPr>
                <w:rFonts w:ascii="Times New Roman" w:hAnsi="Times New Roman" w:cs="Times New Roman"/>
                <w:b/>
                <w:sz w:val="24"/>
                <w:szCs w:val="24"/>
              </w:rPr>
              <w:t>х</w:t>
            </w:r>
            <w:r w:rsidRPr="00923072">
              <w:rPr>
                <w:rFonts w:ascii="Times New Roman" w:hAnsi="Times New Roman" w:cs="Times New Roman"/>
                <w:b/>
                <w:sz w:val="24"/>
                <w:szCs w:val="24"/>
              </w:rPr>
              <w:t>(</w:t>
            </w:r>
            <w:proofErr w:type="gramEnd"/>
            <w:r w:rsidRPr="00923072">
              <w:rPr>
                <w:rFonts w:ascii="Times New Roman" w:hAnsi="Times New Roman" w:cs="Times New Roman"/>
                <w:b/>
                <w:sz w:val="24"/>
                <w:szCs w:val="24"/>
              </w:rPr>
              <w:t>К</w:t>
            </w:r>
            <w:proofErr w:type="spellStart"/>
            <w:r w:rsidRPr="0043516A">
              <w:rPr>
                <w:rFonts w:ascii="Times New Roman" w:hAnsi="Times New Roman" w:cs="Times New Roman"/>
                <w:b/>
                <w:szCs w:val="24"/>
                <w:vertAlign w:val="subscript"/>
                <w:lang w:val="en-US"/>
              </w:rPr>
              <w:t>i</w:t>
            </w:r>
            <w:proofErr w:type="spellEnd"/>
            <w:r w:rsidRPr="00923072">
              <w:rPr>
                <w:rFonts w:ascii="Times New Roman" w:hAnsi="Times New Roman" w:cs="Times New Roman"/>
                <w:b/>
                <w:sz w:val="24"/>
                <w:szCs w:val="24"/>
              </w:rPr>
              <w:t>/</w:t>
            </w:r>
            <w:proofErr w:type="spellStart"/>
            <w:r w:rsidRPr="00923072">
              <w:rPr>
                <w:rFonts w:ascii="Times New Roman" w:hAnsi="Times New Roman" w:cs="Times New Roman"/>
                <w:b/>
                <w:sz w:val="24"/>
                <w:szCs w:val="24"/>
              </w:rPr>
              <w:t>К</w:t>
            </w:r>
            <w:r w:rsidRPr="00B53A15">
              <w:rPr>
                <w:rFonts w:ascii="Times New Roman" w:hAnsi="Times New Roman" w:cs="Times New Roman"/>
                <w:b/>
                <w:sz w:val="24"/>
                <w:szCs w:val="24"/>
                <w:vertAlign w:val="subscript"/>
              </w:rPr>
              <w:t>max</w:t>
            </w:r>
            <w:proofErr w:type="spellEnd"/>
            <w:r w:rsidRPr="00923072">
              <w:rPr>
                <w:rFonts w:ascii="Times New Roman" w:hAnsi="Times New Roman" w:cs="Times New Roman"/>
                <w:b/>
                <w:sz w:val="24"/>
                <w:szCs w:val="24"/>
              </w:rPr>
              <w:t>),</w:t>
            </w:r>
          </w:p>
          <w:p w:rsidR="00CE51F0" w:rsidRPr="00923072" w:rsidRDefault="00CE51F0" w:rsidP="001F458D">
            <w:pPr>
              <w:tabs>
                <w:tab w:val="left" w:pos="6593"/>
              </w:tabs>
              <w:jc w:val="left"/>
              <w:rPr>
                <w:rFonts w:ascii="Times New Roman" w:hAnsi="Times New Roman" w:cs="Times New Roman"/>
                <w:sz w:val="24"/>
                <w:szCs w:val="24"/>
              </w:rPr>
            </w:pPr>
            <w:r>
              <w:rPr>
                <w:rFonts w:ascii="Times New Roman" w:hAnsi="Times New Roman" w:cs="Times New Roman"/>
                <w:sz w:val="24"/>
                <w:szCs w:val="24"/>
              </w:rPr>
              <w:t>г</w:t>
            </w:r>
            <w:r w:rsidRPr="00923072">
              <w:rPr>
                <w:rFonts w:ascii="Times New Roman" w:hAnsi="Times New Roman" w:cs="Times New Roman"/>
                <w:sz w:val="24"/>
                <w:szCs w:val="24"/>
              </w:rPr>
              <w:t>де:</w:t>
            </w:r>
          </w:p>
          <w:p w:rsidR="00CE51F0" w:rsidRPr="00923072" w:rsidRDefault="00CE51F0" w:rsidP="001F458D">
            <w:pPr>
              <w:tabs>
                <w:tab w:val="left" w:pos="6593"/>
              </w:tabs>
              <w:jc w:val="left"/>
              <w:rPr>
                <w:rFonts w:ascii="Times New Roman" w:hAnsi="Times New Roman" w:cs="Times New Roman"/>
                <w:sz w:val="24"/>
                <w:szCs w:val="24"/>
              </w:rPr>
            </w:pPr>
            <w:r w:rsidRPr="00923072">
              <w:rPr>
                <w:rFonts w:ascii="Times New Roman" w:hAnsi="Times New Roman" w:cs="Times New Roman"/>
                <w:sz w:val="24"/>
                <w:szCs w:val="24"/>
              </w:rPr>
              <w:t>КЗ – коэффициент значимости показателя</w:t>
            </w:r>
            <w:r>
              <w:rPr>
                <w:rFonts w:ascii="Times New Roman" w:hAnsi="Times New Roman" w:cs="Times New Roman"/>
                <w:sz w:val="24"/>
                <w:szCs w:val="24"/>
              </w:rPr>
              <w:t>;</w:t>
            </w:r>
          </w:p>
          <w:p w:rsidR="00CE51F0" w:rsidRPr="00923072" w:rsidRDefault="00CE51F0" w:rsidP="001F458D">
            <w:pPr>
              <w:tabs>
                <w:tab w:val="left" w:pos="6593"/>
              </w:tabs>
              <w:rPr>
                <w:rFonts w:ascii="Times New Roman" w:hAnsi="Times New Roman" w:cs="Times New Roman"/>
                <w:sz w:val="24"/>
                <w:szCs w:val="24"/>
              </w:rPr>
            </w:pPr>
            <w:proofErr w:type="gramStart"/>
            <w:r w:rsidRPr="00923072">
              <w:rPr>
                <w:rFonts w:ascii="Times New Roman" w:hAnsi="Times New Roman" w:cs="Times New Roman"/>
                <w:sz w:val="24"/>
                <w:szCs w:val="24"/>
              </w:rPr>
              <w:t>К</w:t>
            </w:r>
            <w:proofErr w:type="gramEnd"/>
            <w:r w:rsidRPr="00923072">
              <w:rPr>
                <w:rFonts w:ascii="Times New Roman" w:hAnsi="Times New Roman" w:cs="Times New Roman"/>
                <w:sz w:val="24"/>
                <w:szCs w:val="24"/>
              </w:rPr>
              <w:t>ᵢ - предложение участника, заявка (предложение) которого оценивается;</w:t>
            </w:r>
          </w:p>
          <w:p w:rsidR="00CE51F0" w:rsidRPr="004E1877" w:rsidRDefault="00CE51F0" w:rsidP="001F458D">
            <w:pPr>
              <w:tabs>
                <w:tab w:val="left" w:pos="6593"/>
              </w:tabs>
              <w:rPr>
                <w:rFonts w:ascii="Times New Roman" w:hAnsi="Times New Roman" w:cs="Times New Roman"/>
                <w:sz w:val="24"/>
                <w:szCs w:val="24"/>
              </w:rPr>
            </w:pPr>
            <w:proofErr w:type="gramStart"/>
            <w:r w:rsidRPr="00923072">
              <w:rPr>
                <w:rFonts w:ascii="Times New Roman" w:hAnsi="Times New Roman" w:cs="Times New Roman"/>
                <w:sz w:val="24"/>
                <w:szCs w:val="24"/>
              </w:rPr>
              <w:t>К</w:t>
            </w:r>
            <w:proofErr w:type="gramEnd"/>
            <w:r w:rsidRPr="00B53A15">
              <w:rPr>
                <w:rFonts w:ascii="Times New Roman" w:hAnsi="Times New Roman" w:cs="Times New Roman"/>
                <w:sz w:val="24"/>
                <w:szCs w:val="24"/>
                <w:vertAlign w:val="subscript"/>
                <w:lang w:val="en-US"/>
              </w:rPr>
              <w:t>max</w:t>
            </w:r>
            <w:r w:rsidRPr="00923072">
              <w:rPr>
                <w:rFonts w:ascii="Times New Roman" w:hAnsi="Times New Roman" w:cs="Times New Roman"/>
                <w:sz w:val="24"/>
                <w:szCs w:val="24"/>
              </w:rPr>
              <w:t xml:space="preserve"> – </w:t>
            </w:r>
            <w:r>
              <w:rPr>
                <w:rFonts w:ascii="Times New Roman" w:hAnsi="Times New Roman" w:cs="Times New Roman"/>
                <w:sz w:val="24"/>
                <w:szCs w:val="24"/>
              </w:rPr>
              <w:t>максимальное</w:t>
            </w:r>
            <w:r w:rsidRPr="00923072">
              <w:rPr>
                <w:rFonts w:ascii="Times New Roman" w:hAnsi="Times New Roman" w:cs="Times New Roman"/>
                <w:sz w:val="24"/>
                <w:szCs w:val="24"/>
              </w:rPr>
              <w:t xml:space="preserve"> предложение из предложений по критерию оценки, сделанных участниками</w:t>
            </w:r>
            <w:r>
              <w:rPr>
                <w:rFonts w:ascii="Times New Roman" w:hAnsi="Times New Roman" w:cs="Times New Roman"/>
                <w:sz w:val="24"/>
                <w:szCs w:val="24"/>
              </w:rPr>
              <w:t xml:space="preserve"> закупки.</w:t>
            </w:r>
          </w:p>
          <w:p w:rsidR="00CE51F0" w:rsidRPr="004E1877" w:rsidRDefault="00CE51F0" w:rsidP="001F458D">
            <w:pPr>
              <w:tabs>
                <w:tab w:val="left" w:pos="6593"/>
              </w:tabs>
              <w:jc w:val="center"/>
              <w:rPr>
                <w:rFonts w:ascii="Times New Roman" w:hAnsi="Times New Roman" w:cs="Times New Roman"/>
                <w:b/>
                <w:sz w:val="24"/>
                <w:szCs w:val="24"/>
              </w:rPr>
            </w:pPr>
          </w:p>
          <w:p w:rsidR="00CE51F0" w:rsidRPr="00197C84" w:rsidRDefault="00CE51F0" w:rsidP="001F458D">
            <w:pPr>
              <w:spacing w:before="120"/>
              <w:ind w:firstLine="601"/>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Для оценки заявок используется 100 бальная шкала оценки.</w:t>
            </w:r>
          </w:p>
          <w:p w:rsidR="00CE51F0" w:rsidRPr="00197C84" w:rsidRDefault="00CE51F0" w:rsidP="001F458D">
            <w:pPr>
              <w:ind w:firstLine="60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Для определения рейтинга заявки по критерию оценки «квалификация участника закупки» устанавливается  следующий показатель по данному критерию:</w:t>
            </w:r>
          </w:p>
          <w:p w:rsidR="00CE51F0" w:rsidRPr="00197C84" w:rsidRDefault="00CE51F0" w:rsidP="001F458D">
            <w:pPr>
              <w:tabs>
                <w:tab w:val="left" w:pos="6593"/>
              </w:tabs>
              <w:rPr>
                <w:rFonts w:ascii="Times New Roman" w:eastAsia="Times New Roman" w:hAnsi="Times New Roman" w:cs="Times New Roman"/>
                <w:sz w:val="24"/>
                <w:szCs w:val="24"/>
              </w:rPr>
            </w:pPr>
          </w:p>
          <w:tbl>
            <w:tblPr>
              <w:tblW w:w="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3"/>
              <w:gridCol w:w="1806"/>
              <w:gridCol w:w="1312"/>
            </w:tblGrid>
            <w:tr w:rsidR="00CE51F0" w:rsidRPr="00197C84" w:rsidTr="001F458D">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CE51F0" w:rsidRPr="00197C84" w:rsidRDefault="00CE51F0" w:rsidP="001F458D">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Показатель по критерию «Квалификация участника закупки»</w:t>
                  </w:r>
                </w:p>
              </w:tc>
              <w:tc>
                <w:tcPr>
                  <w:tcW w:w="1806" w:type="dxa"/>
                  <w:tcBorders>
                    <w:top w:val="single" w:sz="4" w:space="0" w:color="auto"/>
                    <w:left w:val="single" w:sz="4" w:space="0" w:color="auto"/>
                    <w:bottom w:val="single" w:sz="4" w:space="0" w:color="auto"/>
                    <w:right w:val="single" w:sz="4" w:space="0" w:color="auto"/>
                  </w:tcBorders>
                  <w:tcMar>
                    <w:left w:w="57" w:type="dxa"/>
                    <w:right w:w="57" w:type="dxa"/>
                  </w:tcMar>
                </w:tcPr>
                <w:p w:rsidR="00CE51F0" w:rsidRPr="00197C84" w:rsidRDefault="00CE51F0" w:rsidP="001F458D">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Количество баллов, присваиваемых по показателю указанного критерия</w:t>
                  </w:r>
                </w:p>
              </w:tc>
              <w:tc>
                <w:tcPr>
                  <w:tcW w:w="1312" w:type="dxa"/>
                  <w:tcBorders>
                    <w:top w:val="single" w:sz="4" w:space="0" w:color="auto"/>
                    <w:left w:val="single" w:sz="4" w:space="0" w:color="auto"/>
                    <w:bottom w:val="single" w:sz="4" w:space="0" w:color="auto"/>
                    <w:right w:val="single" w:sz="4" w:space="0" w:color="auto"/>
                  </w:tcBorders>
                  <w:tcMar>
                    <w:left w:w="57" w:type="dxa"/>
                    <w:right w:w="57" w:type="dxa"/>
                  </w:tcMar>
                </w:tcPr>
                <w:p w:rsidR="00CE51F0" w:rsidRPr="00197C84" w:rsidRDefault="00CE51F0" w:rsidP="001F458D">
                  <w:pPr>
                    <w:spacing w:after="0"/>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Значимость показателя</w:t>
                  </w:r>
                </w:p>
                <w:p w:rsidR="00CE51F0" w:rsidRPr="00197C84" w:rsidRDefault="00CE51F0" w:rsidP="001F458D">
                  <w:pPr>
                    <w:spacing w:after="0"/>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критерия</w:t>
                  </w:r>
                </w:p>
              </w:tc>
            </w:tr>
            <w:tr w:rsidR="00CE51F0" w:rsidRPr="00197C84" w:rsidTr="001F458D">
              <w:tc>
                <w:tcPr>
                  <w:tcW w:w="3013" w:type="dxa"/>
                  <w:tcBorders>
                    <w:top w:val="single" w:sz="4" w:space="0" w:color="auto"/>
                    <w:left w:val="single" w:sz="4" w:space="0" w:color="auto"/>
                    <w:bottom w:val="single" w:sz="4" w:space="0" w:color="auto"/>
                    <w:right w:val="single" w:sz="4" w:space="0" w:color="auto"/>
                  </w:tcBorders>
                </w:tcPr>
                <w:p w:rsidR="00CE51F0" w:rsidRPr="00197C84" w:rsidRDefault="00CE51F0" w:rsidP="001F458D">
                  <w:pPr>
                    <w:widowControl w:val="0"/>
                    <w:autoSpaceDE w:val="0"/>
                    <w:autoSpaceDN w:val="0"/>
                    <w:adjustRightInd w:val="0"/>
                    <w:spacing w:after="120"/>
                    <w:rPr>
                      <w:rFonts w:ascii="Times New Roman" w:eastAsia="Times New Roman" w:hAnsi="Times New Roman" w:cs="Times New Roman"/>
                      <w:b/>
                      <w:sz w:val="24"/>
                      <w:szCs w:val="24"/>
                    </w:rPr>
                  </w:pPr>
                  <w:r w:rsidRPr="00197C84">
                    <w:rPr>
                      <w:rFonts w:ascii="Times New Roman" w:eastAsia="Times New Roman" w:hAnsi="Times New Roman" w:cs="Times New Roman"/>
                      <w:b/>
                      <w:sz w:val="24"/>
                      <w:szCs w:val="24"/>
                    </w:rPr>
                    <w:t xml:space="preserve">Опыт участника по успешному </w:t>
                  </w:r>
                  <w:r>
                    <w:rPr>
                      <w:rFonts w:ascii="Times New Roman" w:eastAsia="Times New Roman" w:hAnsi="Times New Roman" w:cs="Times New Roman"/>
                      <w:b/>
                      <w:sz w:val="24"/>
                      <w:szCs w:val="24"/>
                    </w:rPr>
                    <w:t>оказанию услуг</w:t>
                  </w:r>
                  <w:r w:rsidRPr="00197C84">
                    <w:rPr>
                      <w:rFonts w:ascii="Times New Roman" w:eastAsia="Times New Roman" w:hAnsi="Times New Roman" w:cs="Times New Roman"/>
                      <w:b/>
                      <w:sz w:val="24"/>
                      <w:szCs w:val="24"/>
                    </w:rPr>
                    <w:t xml:space="preserve"> сопоставимого характера и объёма </w:t>
                  </w:r>
                </w:p>
              </w:tc>
              <w:tc>
                <w:tcPr>
                  <w:tcW w:w="1806" w:type="dxa"/>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p>
              </w:tc>
              <w:tc>
                <w:tcPr>
                  <w:tcW w:w="1312" w:type="dxa"/>
                  <w:vMerge w:val="restart"/>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100%</w:t>
                  </w:r>
                </w:p>
              </w:tc>
            </w:tr>
            <w:tr w:rsidR="00CE51F0" w:rsidRPr="00197C84" w:rsidTr="001F458D">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CE51F0" w:rsidRPr="00197C84" w:rsidRDefault="00CE51F0" w:rsidP="001F458D">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не предоставление документов</w:t>
                  </w:r>
                </w:p>
              </w:tc>
              <w:tc>
                <w:tcPr>
                  <w:tcW w:w="1806" w:type="dxa"/>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0 баллов</w:t>
                  </w:r>
                </w:p>
              </w:tc>
              <w:tc>
                <w:tcPr>
                  <w:tcW w:w="1312" w:type="dxa"/>
                  <w:vMerge/>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p>
              </w:tc>
            </w:tr>
            <w:tr w:rsidR="00CE51F0" w:rsidRPr="00197C84" w:rsidTr="001F458D">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CE51F0" w:rsidRPr="00197C84" w:rsidRDefault="00CE51F0" w:rsidP="001F458D">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от 1 до 4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10 баллов</w:t>
                  </w:r>
                </w:p>
              </w:tc>
              <w:tc>
                <w:tcPr>
                  <w:tcW w:w="1312" w:type="dxa"/>
                  <w:vMerge/>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p>
              </w:tc>
            </w:tr>
            <w:tr w:rsidR="00CE51F0" w:rsidRPr="00197C84" w:rsidTr="001F458D">
              <w:trPr>
                <w:trHeight w:val="285"/>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CE51F0" w:rsidRPr="00197C84" w:rsidRDefault="00CE51F0" w:rsidP="001F458D">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от 5 до 9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20 баллов</w:t>
                  </w:r>
                </w:p>
              </w:tc>
              <w:tc>
                <w:tcPr>
                  <w:tcW w:w="1312" w:type="dxa"/>
                  <w:vMerge/>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p>
              </w:tc>
            </w:tr>
            <w:tr w:rsidR="00CE51F0" w:rsidRPr="00197C84" w:rsidTr="001F458D">
              <w:trPr>
                <w:trHeight w:val="285"/>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CE51F0" w:rsidRPr="00197C84" w:rsidRDefault="00CE51F0" w:rsidP="001F458D">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от 10 до 14 (включительно)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50 баллов</w:t>
                  </w:r>
                </w:p>
              </w:tc>
              <w:tc>
                <w:tcPr>
                  <w:tcW w:w="1312" w:type="dxa"/>
                  <w:vMerge/>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p>
              </w:tc>
            </w:tr>
            <w:tr w:rsidR="00CE51F0" w:rsidRPr="00197C84" w:rsidTr="001F458D">
              <w:trPr>
                <w:trHeight w:val="284"/>
              </w:trPr>
              <w:tc>
                <w:tcPr>
                  <w:tcW w:w="3013" w:type="dxa"/>
                  <w:tcBorders>
                    <w:top w:val="single" w:sz="4" w:space="0" w:color="auto"/>
                    <w:left w:val="single" w:sz="4" w:space="0" w:color="auto"/>
                    <w:bottom w:val="single" w:sz="4" w:space="0" w:color="auto"/>
                    <w:right w:val="single" w:sz="4" w:space="0" w:color="auto"/>
                  </w:tcBorders>
                  <w:tcMar>
                    <w:left w:w="57" w:type="dxa"/>
                    <w:right w:w="57" w:type="dxa"/>
                  </w:tcMar>
                </w:tcPr>
                <w:p w:rsidR="00CE51F0" w:rsidRPr="00197C84" w:rsidRDefault="00CE51F0" w:rsidP="001F458D">
                  <w:pPr>
                    <w:widowControl w:val="0"/>
                    <w:autoSpaceDE w:val="0"/>
                    <w:autoSpaceDN w:val="0"/>
                    <w:adjustRightInd w:val="0"/>
                    <w:spacing w:after="120"/>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lastRenderedPageBreak/>
                    <w:t>от 15 и более контрактов/договоров</w:t>
                  </w:r>
                </w:p>
              </w:tc>
              <w:tc>
                <w:tcPr>
                  <w:tcW w:w="1806" w:type="dxa"/>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100 баллов</w:t>
                  </w:r>
                </w:p>
              </w:tc>
              <w:tc>
                <w:tcPr>
                  <w:tcW w:w="1312" w:type="dxa"/>
                  <w:vMerge/>
                  <w:tcBorders>
                    <w:top w:val="single" w:sz="4" w:space="0" w:color="auto"/>
                    <w:left w:val="single" w:sz="4" w:space="0" w:color="auto"/>
                    <w:bottom w:val="single" w:sz="4" w:space="0" w:color="auto"/>
                    <w:right w:val="single" w:sz="4" w:space="0" w:color="auto"/>
                  </w:tcBorders>
                </w:tcPr>
                <w:p w:rsidR="00CE51F0" w:rsidRPr="00197C84" w:rsidRDefault="00CE51F0" w:rsidP="001F458D">
                  <w:pPr>
                    <w:jc w:val="center"/>
                    <w:rPr>
                      <w:rFonts w:ascii="Times New Roman" w:eastAsia="Times New Roman" w:hAnsi="Times New Roman" w:cs="Times New Roman"/>
                      <w:sz w:val="24"/>
                      <w:szCs w:val="24"/>
                    </w:rPr>
                  </w:pPr>
                </w:p>
              </w:tc>
            </w:tr>
          </w:tbl>
          <w:p w:rsidR="00CE51F0" w:rsidRPr="00197C84" w:rsidRDefault="00CE51F0" w:rsidP="001F458D">
            <w:pPr>
              <w:tabs>
                <w:tab w:val="left" w:pos="6593"/>
              </w:tabs>
              <w:ind w:firstLine="183"/>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u w:val="single"/>
              </w:rPr>
              <w:t>Примечание</w:t>
            </w:r>
            <w:r w:rsidRPr="00197C84">
              <w:rPr>
                <w:rFonts w:ascii="Times New Roman" w:eastAsia="Times New Roman" w:hAnsi="Times New Roman" w:cs="Times New Roman"/>
                <w:sz w:val="24"/>
                <w:szCs w:val="24"/>
              </w:rPr>
              <w:t xml:space="preserve">: при оценке заявок по критерию "Опыт участника по успешному </w:t>
            </w:r>
            <w:r>
              <w:rPr>
                <w:rFonts w:ascii="Times New Roman" w:eastAsia="Times New Roman" w:hAnsi="Times New Roman" w:cs="Times New Roman"/>
                <w:sz w:val="24"/>
                <w:szCs w:val="24"/>
              </w:rPr>
              <w:t>оказанию услуг</w:t>
            </w:r>
            <w:r w:rsidRPr="00197C84">
              <w:rPr>
                <w:rFonts w:ascii="Times New Roman" w:eastAsia="Times New Roman" w:hAnsi="Times New Roman" w:cs="Times New Roman"/>
                <w:sz w:val="24"/>
                <w:szCs w:val="24"/>
              </w:rPr>
              <w:t xml:space="preserve"> сопоставимого характера и объема" участник должен иметь подтверждающие документы на выполнение </w:t>
            </w:r>
            <w:r w:rsidRPr="00197C84">
              <w:rPr>
                <w:rFonts w:ascii="Times New Roman" w:eastAsia="Times New Roman" w:hAnsi="Times New Roman" w:cs="Times New Roman"/>
                <w:b/>
                <w:sz w:val="24"/>
                <w:szCs w:val="24"/>
              </w:rPr>
              <w:t xml:space="preserve">минимум одной </w:t>
            </w:r>
            <w:r>
              <w:rPr>
                <w:rFonts w:ascii="Times New Roman" w:eastAsia="Times New Roman" w:hAnsi="Times New Roman" w:cs="Times New Roman"/>
                <w:b/>
                <w:sz w:val="24"/>
                <w:szCs w:val="24"/>
              </w:rPr>
              <w:t>услуги</w:t>
            </w:r>
            <w:r w:rsidRPr="00197C84">
              <w:rPr>
                <w:rFonts w:ascii="Times New Roman" w:eastAsia="Times New Roman" w:hAnsi="Times New Roman" w:cs="Times New Roman"/>
                <w:b/>
                <w:sz w:val="24"/>
                <w:szCs w:val="24"/>
              </w:rPr>
              <w:t xml:space="preserve"> по каждому из указанных видов </w:t>
            </w:r>
            <w:r>
              <w:rPr>
                <w:rFonts w:ascii="Times New Roman" w:eastAsia="Times New Roman" w:hAnsi="Times New Roman" w:cs="Times New Roman"/>
                <w:b/>
                <w:sz w:val="24"/>
                <w:szCs w:val="24"/>
              </w:rPr>
              <w:t>услуг</w:t>
            </w:r>
            <w:r w:rsidRPr="00197C84">
              <w:rPr>
                <w:rFonts w:ascii="Times New Roman" w:eastAsia="Times New Roman" w:hAnsi="Times New Roman" w:cs="Times New Roman"/>
                <w:sz w:val="24"/>
                <w:szCs w:val="24"/>
              </w:rPr>
              <w:t>, а именно:</w:t>
            </w:r>
          </w:p>
          <w:p w:rsidR="00CE51F0" w:rsidRPr="00197C84" w:rsidRDefault="00CE51F0" w:rsidP="001F458D">
            <w:pPr>
              <w:tabs>
                <w:tab w:val="left" w:pos="6593"/>
              </w:tabs>
              <w:ind w:firstLine="183"/>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 программ комплексного развития систем коммунальной инфраструктуры административных территорий;</w:t>
            </w:r>
          </w:p>
          <w:p w:rsidR="00CE51F0" w:rsidRPr="00197C84" w:rsidRDefault="00CE51F0" w:rsidP="001F458D">
            <w:pPr>
              <w:tabs>
                <w:tab w:val="left" w:pos="6593"/>
              </w:tabs>
              <w:ind w:firstLine="183"/>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 схем электроснабжения федерального, регионального и муниципального уровня.</w:t>
            </w:r>
          </w:p>
          <w:p w:rsidR="00CE51F0" w:rsidRPr="00197C84" w:rsidRDefault="00CE51F0" w:rsidP="001F458D">
            <w:pPr>
              <w:tabs>
                <w:tab w:val="left" w:pos="6593"/>
              </w:tabs>
              <w:ind w:firstLine="183"/>
              <w:rPr>
                <w:rFonts w:ascii="Times New Roman" w:eastAsia="Times New Roman" w:hAnsi="Times New Roman" w:cs="Times New Roman"/>
                <w:sz w:val="24"/>
                <w:szCs w:val="24"/>
              </w:rPr>
            </w:pPr>
            <w:proofErr w:type="gramStart"/>
            <w:r w:rsidRPr="00197C84">
              <w:rPr>
                <w:rFonts w:ascii="Times New Roman" w:eastAsia="Times New Roman" w:hAnsi="Times New Roman" w:cs="Times New Roman"/>
                <w:sz w:val="24"/>
                <w:szCs w:val="24"/>
              </w:rPr>
              <w:t xml:space="preserve">В случае непредставления участником подтверждающих документов на выполнение минимум одной </w:t>
            </w:r>
            <w:r>
              <w:rPr>
                <w:rFonts w:ascii="Times New Roman" w:eastAsia="Times New Roman" w:hAnsi="Times New Roman" w:cs="Times New Roman"/>
                <w:sz w:val="24"/>
                <w:szCs w:val="24"/>
              </w:rPr>
              <w:t>услуги</w:t>
            </w:r>
            <w:r w:rsidRPr="00197C84">
              <w:rPr>
                <w:rFonts w:ascii="Times New Roman" w:eastAsia="Times New Roman" w:hAnsi="Times New Roman" w:cs="Times New Roman"/>
                <w:sz w:val="24"/>
                <w:szCs w:val="24"/>
              </w:rPr>
              <w:t xml:space="preserve"> по каждому из указанных видов </w:t>
            </w:r>
            <w:r>
              <w:rPr>
                <w:rFonts w:ascii="Times New Roman" w:eastAsia="Times New Roman" w:hAnsi="Times New Roman" w:cs="Times New Roman"/>
                <w:sz w:val="24"/>
                <w:szCs w:val="24"/>
              </w:rPr>
              <w:t>услуг</w:t>
            </w:r>
            <w:r w:rsidRPr="00197C84">
              <w:rPr>
                <w:rFonts w:ascii="Times New Roman" w:eastAsia="Times New Roman" w:hAnsi="Times New Roman" w:cs="Times New Roman"/>
                <w:sz w:val="24"/>
                <w:szCs w:val="24"/>
              </w:rPr>
              <w:t xml:space="preserve"> за период</w:t>
            </w:r>
            <w:proofErr w:type="gramEnd"/>
            <w:r w:rsidRPr="00197C84">
              <w:rPr>
                <w:rFonts w:ascii="Times New Roman" w:eastAsia="Times New Roman" w:hAnsi="Times New Roman" w:cs="Times New Roman"/>
                <w:sz w:val="24"/>
                <w:szCs w:val="24"/>
              </w:rPr>
              <w:t xml:space="preserve"> 2009 – 2017 годов, такому участнику по данному критерию присваивается 0 баллов.</w:t>
            </w:r>
          </w:p>
          <w:p w:rsidR="00CE51F0" w:rsidRPr="00197C84" w:rsidRDefault="00CE51F0" w:rsidP="001F458D">
            <w:pPr>
              <w:tabs>
                <w:tab w:val="left" w:pos="6593"/>
              </w:tabs>
              <w:rPr>
                <w:rFonts w:ascii="Times New Roman" w:eastAsia="Times New Roman" w:hAnsi="Times New Roman" w:cs="Times New Roman"/>
                <w:sz w:val="24"/>
                <w:szCs w:val="24"/>
              </w:rPr>
            </w:pPr>
            <w:r w:rsidRPr="00197C84">
              <w:rPr>
                <w:rFonts w:ascii="Times New Roman" w:eastAsia="Times New Roman" w:hAnsi="Times New Roman" w:cs="Times New Roman"/>
                <w:sz w:val="24"/>
                <w:szCs w:val="24"/>
              </w:rPr>
              <w:t xml:space="preserve">Все документы должны быть заверены лицом, уполномоченным участником закупки. </w:t>
            </w:r>
          </w:p>
          <w:p w:rsidR="00CE51F0" w:rsidRPr="00B927DA" w:rsidRDefault="00CE51F0" w:rsidP="001F458D">
            <w:pPr>
              <w:spacing w:line="240" w:lineRule="atLeast"/>
              <w:ind w:right="-2"/>
              <w:rPr>
                <w:rFonts w:ascii="Times New Roman" w:hAnsi="Times New Roman" w:cs="Times New Roman"/>
                <w:sz w:val="24"/>
                <w:szCs w:val="24"/>
              </w:rPr>
            </w:pPr>
          </w:p>
        </w:tc>
      </w:tr>
      <w:tr w:rsidR="00CE51F0" w:rsidRPr="007F7A5E" w:rsidTr="00A10C74">
        <w:tc>
          <w:tcPr>
            <w:tcW w:w="769" w:type="dxa"/>
            <w:vMerge/>
          </w:tcPr>
          <w:p w:rsidR="00CE51F0" w:rsidRPr="007F7A5E" w:rsidRDefault="00CE51F0" w:rsidP="005B6C6E">
            <w:pPr>
              <w:rPr>
                <w:rFonts w:ascii="Times New Roman" w:hAnsi="Times New Roman" w:cs="Times New Roman"/>
                <w:sz w:val="24"/>
                <w:szCs w:val="24"/>
              </w:rPr>
            </w:pPr>
          </w:p>
        </w:tc>
        <w:tc>
          <w:tcPr>
            <w:tcW w:w="2910" w:type="dxa"/>
            <w:gridSpan w:val="3"/>
          </w:tcPr>
          <w:p w:rsidR="00CE51F0" w:rsidRPr="00B927DA" w:rsidRDefault="00CE51F0" w:rsidP="005B6C6E">
            <w:pPr>
              <w:ind w:firstLine="0"/>
              <w:rPr>
                <w:rFonts w:ascii="Times New Roman" w:hAnsi="Times New Roman" w:cs="Times New Roman"/>
                <w:b/>
                <w:sz w:val="24"/>
                <w:szCs w:val="24"/>
              </w:rPr>
            </w:pPr>
            <w:r w:rsidRPr="00B927DA">
              <w:rPr>
                <w:rFonts w:ascii="Times New Roman" w:hAnsi="Times New Roman" w:cs="Times New Roman"/>
                <w:sz w:val="24"/>
                <w:szCs w:val="24"/>
              </w:rPr>
              <w:t xml:space="preserve">Порядок рассмотрения и оценки заявок на участие в открытом конкурсе  </w:t>
            </w:r>
          </w:p>
        </w:tc>
        <w:tc>
          <w:tcPr>
            <w:tcW w:w="6492" w:type="dxa"/>
          </w:tcPr>
          <w:p w:rsidR="00CE51F0" w:rsidRPr="00B927DA" w:rsidRDefault="00CE51F0" w:rsidP="008351AD">
            <w:pPr>
              <w:ind w:firstLine="0"/>
              <w:rPr>
                <w:rFonts w:ascii="Times New Roman" w:hAnsi="Times New Roman" w:cs="Times New Roman"/>
                <w:sz w:val="24"/>
                <w:szCs w:val="24"/>
              </w:rPr>
            </w:pPr>
            <w:r w:rsidRPr="00B927DA">
              <w:rPr>
                <w:rFonts w:ascii="Times New Roman" w:hAnsi="Times New Roman" w:cs="Times New Roman"/>
                <w:sz w:val="24"/>
                <w:szCs w:val="24"/>
              </w:rPr>
              <w:t xml:space="preserve">В соответствии с требованиями статьи 53 Федерального закона от 05.04.2013  </w:t>
            </w:r>
            <w:r>
              <w:rPr>
                <w:rFonts w:ascii="Times New Roman" w:hAnsi="Times New Roman" w:cs="Times New Roman"/>
                <w:sz w:val="24"/>
                <w:szCs w:val="24"/>
              </w:rPr>
              <w:t>№</w:t>
            </w:r>
            <w:r w:rsidRPr="00B927DA">
              <w:rPr>
                <w:rFonts w:ascii="Times New Roman" w:hAnsi="Times New Roman" w:cs="Times New Roman"/>
                <w:sz w:val="24"/>
                <w:szCs w:val="24"/>
              </w:rPr>
              <w:t> 44-ФЗ</w:t>
            </w:r>
          </w:p>
        </w:tc>
      </w:tr>
    </w:tbl>
    <w:tbl>
      <w:tblPr>
        <w:tblW w:w="43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tblGrid>
      <w:tr w:rsidR="00B539BE" w:rsidRPr="003B77A0" w:rsidTr="005727FC">
        <w:tc>
          <w:tcPr>
            <w:tcW w:w="4394" w:type="dxa"/>
            <w:tcBorders>
              <w:top w:val="nil"/>
              <w:left w:val="nil"/>
              <w:bottom w:val="nil"/>
              <w:right w:val="nil"/>
            </w:tcBorders>
            <w:hideMark/>
          </w:tcPr>
          <w:p w:rsidR="0065292C" w:rsidRDefault="0065292C"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65292C" w:rsidRDefault="0065292C"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5727FC">
            <w:pPr>
              <w:autoSpaceDE w:val="0"/>
              <w:autoSpaceDN w:val="0"/>
              <w:adjustRightInd w:val="0"/>
              <w:spacing w:after="0" w:line="240" w:lineRule="auto"/>
              <w:ind w:firstLine="567"/>
              <w:jc w:val="right"/>
              <w:rPr>
                <w:rFonts w:ascii="Times New Roman" w:hAnsi="Times New Roman" w:cs="Times New Roman"/>
                <w:b/>
                <w:sz w:val="24"/>
                <w:szCs w:val="24"/>
              </w:rPr>
            </w:pPr>
          </w:p>
          <w:p w:rsidR="007C0C9A" w:rsidRDefault="007C0C9A"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B8591E" w:rsidRDefault="00B8591E" w:rsidP="004D7135">
            <w:pPr>
              <w:autoSpaceDE w:val="0"/>
              <w:autoSpaceDN w:val="0"/>
              <w:adjustRightInd w:val="0"/>
              <w:spacing w:after="0" w:line="240" w:lineRule="auto"/>
              <w:rPr>
                <w:rFonts w:ascii="Times New Roman" w:hAnsi="Times New Roman" w:cs="Times New Roman"/>
                <w:b/>
                <w:sz w:val="24"/>
                <w:szCs w:val="24"/>
              </w:rPr>
            </w:pPr>
          </w:p>
          <w:p w:rsidR="00B8591E" w:rsidRDefault="00B8591E"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CE51F0" w:rsidRDefault="00CE51F0" w:rsidP="004D7135">
            <w:pPr>
              <w:autoSpaceDE w:val="0"/>
              <w:autoSpaceDN w:val="0"/>
              <w:adjustRightInd w:val="0"/>
              <w:spacing w:after="0" w:line="240" w:lineRule="auto"/>
              <w:rPr>
                <w:rFonts w:ascii="Times New Roman" w:hAnsi="Times New Roman" w:cs="Times New Roman"/>
                <w:b/>
                <w:sz w:val="24"/>
                <w:szCs w:val="24"/>
              </w:rPr>
            </w:pPr>
          </w:p>
          <w:p w:rsidR="00C50458" w:rsidRDefault="00C50458"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080C35" w:rsidRDefault="00080C35" w:rsidP="004D7135">
            <w:pPr>
              <w:autoSpaceDE w:val="0"/>
              <w:autoSpaceDN w:val="0"/>
              <w:adjustRightInd w:val="0"/>
              <w:spacing w:after="0" w:line="240" w:lineRule="auto"/>
              <w:rPr>
                <w:rFonts w:ascii="Times New Roman" w:hAnsi="Times New Roman" w:cs="Times New Roman"/>
                <w:b/>
                <w:sz w:val="24"/>
                <w:szCs w:val="24"/>
              </w:rPr>
            </w:pPr>
          </w:p>
          <w:p w:rsidR="00D7485C" w:rsidRDefault="00D7485C" w:rsidP="0065292C">
            <w:pPr>
              <w:autoSpaceDE w:val="0"/>
              <w:autoSpaceDN w:val="0"/>
              <w:adjustRightInd w:val="0"/>
              <w:spacing w:after="0" w:line="240" w:lineRule="auto"/>
              <w:ind w:firstLine="567"/>
              <w:jc w:val="right"/>
              <w:rPr>
                <w:rFonts w:ascii="Times New Roman" w:hAnsi="Times New Roman" w:cs="Times New Roman"/>
                <w:b/>
                <w:sz w:val="24"/>
                <w:szCs w:val="24"/>
              </w:rPr>
            </w:pPr>
          </w:p>
          <w:p w:rsidR="00B539BE" w:rsidRPr="003B77A0" w:rsidRDefault="00B539BE" w:rsidP="0065292C">
            <w:pPr>
              <w:autoSpaceDE w:val="0"/>
              <w:autoSpaceDN w:val="0"/>
              <w:adjustRightInd w:val="0"/>
              <w:spacing w:after="0" w:line="240" w:lineRule="auto"/>
              <w:ind w:firstLine="567"/>
              <w:jc w:val="right"/>
              <w:rPr>
                <w:rFonts w:ascii="Times New Roman" w:hAnsi="Times New Roman" w:cs="Times New Roman"/>
                <w:b/>
                <w:sz w:val="24"/>
                <w:szCs w:val="24"/>
              </w:rPr>
            </w:pPr>
            <w:r w:rsidRPr="003B77A0">
              <w:rPr>
                <w:rFonts w:ascii="Times New Roman" w:hAnsi="Times New Roman" w:cs="Times New Roman"/>
                <w:b/>
                <w:sz w:val="24"/>
                <w:szCs w:val="24"/>
              </w:rPr>
              <w:lastRenderedPageBreak/>
              <w:t>Приложение №</w:t>
            </w:r>
            <w:r w:rsidR="00404E13" w:rsidRPr="003B77A0">
              <w:rPr>
                <w:rFonts w:ascii="Times New Roman" w:hAnsi="Times New Roman" w:cs="Times New Roman"/>
                <w:b/>
                <w:sz w:val="24"/>
                <w:szCs w:val="24"/>
              </w:rPr>
              <w:t>1</w:t>
            </w:r>
          </w:p>
        </w:tc>
      </w:tr>
      <w:tr w:rsidR="00B539BE" w:rsidRPr="003B77A0" w:rsidTr="005727FC">
        <w:tc>
          <w:tcPr>
            <w:tcW w:w="4394" w:type="dxa"/>
            <w:tcBorders>
              <w:top w:val="nil"/>
              <w:left w:val="nil"/>
              <w:bottom w:val="nil"/>
              <w:right w:val="nil"/>
            </w:tcBorders>
            <w:hideMark/>
          </w:tcPr>
          <w:p w:rsidR="00B539BE" w:rsidRPr="003B77A0" w:rsidRDefault="00B539BE" w:rsidP="00DA2615">
            <w:pPr>
              <w:autoSpaceDE w:val="0"/>
              <w:autoSpaceDN w:val="0"/>
              <w:adjustRightInd w:val="0"/>
              <w:spacing w:after="0" w:line="240" w:lineRule="auto"/>
              <w:ind w:firstLine="567"/>
              <w:jc w:val="right"/>
              <w:rPr>
                <w:rFonts w:ascii="Times New Roman" w:hAnsi="Times New Roman" w:cs="Times New Roman"/>
                <w:sz w:val="24"/>
                <w:szCs w:val="24"/>
              </w:rPr>
            </w:pPr>
            <w:r w:rsidRPr="003B77A0">
              <w:rPr>
                <w:rFonts w:ascii="Times New Roman" w:hAnsi="Times New Roman" w:cs="Times New Roman"/>
                <w:sz w:val="24"/>
                <w:szCs w:val="24"/>
              </w:rPr>
              <w:lastRenderedPageBreak/>
              <w:t xml:space="preserve">к конкурсной документации </w:t>
            </w:r>
          </w:p>
        </w:tc>
      </w:tr>
    </w:tbl>
    <w:p w:rsidR="00B539BE" w:rsidRPr="003B77A0" w:rsidRDefault="00B539BE" w:rsidP="00B539BE">
      <w:pPr>
        <w:pStyle w:val="ConsPlusNormal"/>
        <w:widowControl/>
        <w:ind w:firstLine="0"/>
        <w:jc w:val="right"/>
        <w:outlineLvl w:val="2"/>
        <w:rPr>
          <w:rFonts w:ascii="Times New Roman" w:hAnsi="Times New Roman" w:cs="Times New Roman"/>
          <w:b/>
          <w:color w:val="000000"/>
          <w:sz w:val="24"/>
          <w:szCs w:val="24"/>
        </w:rPr>
      </w:pPr>
    </w:p>
    <w:p w:rsidR="0029380F" w:rsidRDefault="0029380F" w:rsidP="00B539BE">
      <w:pPr>
        <w:pStyle w:val="ConsPlusNormal"/>
        <w:widowControl/>
        <w:ind w:firstLine="0"/>
        <w:jc w:val="center"/>
        <w:outlineLvl w:val="2"/>
        <w:rPr>
          <w:rFonts w:ascii="Times New Roman" w:hAnsi="Times New Roman" w:cs="Times New Roman"/>
          <w:b/>
          <w:color w:val="000000"/>
          <w:sz w:val="24"/>
          <w:szCs w:val="24"/>
        </w:rPr>
      </w:pPr>
    </w:p>
    <w:p w:rsidR="00B539BE" w:rsidRPr="003B77A0" w:rsidRDefault="00B539BE" w:rsidP="00B539BE">
      <w:pPr>
        <w:pStyle w:val="ConsPlusNormal"/>
        <w:widowControl/>
        <w:ind w:firstLine="0"/>
        <w:jc w:val="center"/>
        <w:outlineLvl w:val="2"/>
        <w:rPr>
          <w:rFonts w:ascii="Times New Roman" w:hAnsi="Times New Roman" w:cs="Times New Roman"/>
          <w:b/>
          <w:color w:val="000000"/>
          <w:sz w:val="24"/>
          <w:szCs w:val="24"/>
        </w:rPr>
      </w:pPr>
      <w:r w:rsidRPr="003B77A0">
        <w:rPr>
          <w:rFonts w:ascii="Times New Roman" w:hAnsi="Times New Roman" w:cs="Times New Roman"/>
          <w:b/>
          <w:color w:val="000000"/>
          <w:sz w:val="24"/>
          <w:szCs w:val="24"/>
        </w:rPr>
        <w:t>ФОРМА ЗАЯВКИ НА УЧАСТИЕ В КОНКУРСЕ</w:t>
      </w:r>
    </w:p>
    <w:p w:rsidR="00B539BE" w:rsidRPr="003B77A0" w:rsidRDefault="00B539BE" w:rsidP="00B539BE">
      <w:pPr>
        <w:pStyle w:val="ConsPlusNormal"/>
        <w:widowControl/>
        <w:ind w:firstLine="0"/>
        <w:jc w:val="center"/>
        <w:outlineLvl w:val="2"/>
        <w:rPr>
          <w:rFonts w:ascii="Times New Roman" w:hAnsi="Times New Roman" w:cs="Times New Roman"/>
          <w:b/>
          <w:color w:val="000000"/>
          <w:sz w:val="24"/>
          <w:szCs w:val="24"/>
        </w:rPr>
      </w:pPr>
    </w:p>
    <w:p w:rsidR="00B539BE" w:rsidRPr="003B77A0" w:rsidRDefault="00B539BE" w:rsidP="00B539BE">
      <w:pPr>
        <w:keepNext/>
        <w:keepLines/>
        <w:tabs>
          <w:tab w:val="left" w:pos="709"/>
        </w:tabs>
        <w:ind w:left="4956" w:firstLine="709"/>
        <w:rPr>
          <w:rFonts w:ascii="Times New Roman" w:hAnsi="Times New Roman" w:cs="Times New Roman"/>
          <w:b/>
          <w:sz w:val="24"/>
          <w:szCs w:val="24"/>
        </w:rPr>
      </w:pPr>
      <w:r w:rsidRPr="003B77A0">
        <w:rPr>
          <w:rFonts w:ascii="Times New Roman" w:hAnsi="Times New Roman" w:cs="Times New Roman"/>
          <w:b/>
          <w:sz w:val="24"/>
          <w:szCs w:val="24"/>
        </w:rPr>
        <w:t>Муниципальному заказчику /</w:t>
      </w:r>
    </w:p>
    <w:p w:rsidR="00B539BE" w:rsidRPr="003B77A0" w:rsidRDefault="00B539BE" w:rsidP="00B539BE">
      <w:pPr>
        <w:keepNext/>
        <w:keepLines/>
        <w:tabs>
          <w:tab w:val="left" w:pos="709"/>
        </w:tabs>
        <w:ind w:left="4956" w:firstLine="709"/>
        <w:rPr>
          <w:rFonts w:ascii="Times New Roman" w:hAnsi="Times New Roman" w:cs="Times New Roman"/>
          <w:b/>
          <w:sz w:val="24"/>
          <w:szCs w:val="24"/>
        </w:rPr>
      </w:pPr>
      <w:r w:rsidRPr="003B77A0">
        <w:rPr>
          <w:rFonts w:ascii="Times New Roman" w:hAnsi="Times New Roman" w:cs="Times New Roman"/>
          <w:b/>
          <w:sz w:val="24"/>
          <w:szCs w:val="24"/>
        </w:rPr>
        <w:t>Уполномоченному органу:</w:t>
      </w:r>
    </w:p>
    <w:p w:rsidR="00B539BE" w:rsidRPr="003B77A0" w:rsidRDefault="00B539BE" w:rsidP="00B539BE">
      <w:pPr>
        <w:keepNext/>
        <w:keepLines/>
        <w:tabs>
          <w:tab w:val="left" w:pos="709"/>
        </w:tabs>
        <w:jc w:val="center"/>
        <w:rPr>
          <w:rFonts w:ascii="Times New Roman" w:hAnsi="Times New Roman" w:cs="Times New Roman"/>
          <w:sz w:val="24"/>
          <w:szCs w:val="24"/>
        </w:rPr>
      </w:pPr>
    </w:p>
    <w:p w:rsidR="00B539BE" w:rsidRPr="003B77A0" w:rsidRDefault="00B539BE" w:rsidP="00B539BE">
      <w:pPr>
        <w:pStyle w:val="aff4"/>
        <w:keepNext/>
        <w:keepLines/>
        <w:jc w:val="center"/>
        <w:rPr>
          <w:rFonts w:ascii="Times New Roman" w:hAnsi="Times New Roman" w:cs="Times New Roman"/>
          <w:b/>
          <w:sz w:val="24"/>
          <w:szCs w:val="24"/>
        </w:rPr>
      </w:pPr>
      <w:r w:rsidRPr="003B77A0">
        <w:rPr>
          <w:rFonts w:ascii="Times New Roman" w:hAnsi="Times New Roman" w:cs="Times New Roman"/>
          <w:b/>
          <w:sz w:val="24"/>
          <w:szCs w:val="24"/>
        </w:rPr>
        <w:t>ПРЕДЛОЖЕНИЕ УЧАСТНИКА КОНКУРСА</w:t>
      </w:r>
    </w:p>
    <w:p w:rsidR="00B539BE" w:rsidRPr="003B77A0" w:rsidRDefault="00B539BE" w:rsidP="00B539BE">
      <w:pPr>
        <w:pStyle w:val="aff4"/>
        <w:keepNext/>
        <w:keepLines/>
        <w:rPr>
          <w:rFonts w:ascii="Times New Roman" w:hAnsi="Times New Roman" w:cs="Times New Roman"/>
          <w:sz w:val="24"/>
          <w:szCs w:val="24"/>
        </w:rPr>
      </w:pPr>
    </w:p>
    <w:p w:rsidR="00B539BE" w:rsidRPr="003B77A0" w:rsidRDefault="00B539BE" w:rsidP="007F3EA3">
      <w:pPr>
        <w:pStyle w:val="aff4"/>
        <w:keepNext/>
        <w:keepLines/>
        <w:spacing w:after="0"/>
        <w:ind w:firstLine="0"/>
        <w:rPr>
          <w:rFonts w:ascii="Times New Roman" w:hAnsi="Times New Roman" w:cs="Times New Roman"/>
          <w:sz w:val="24"/>
          <w:szCs w:val="24"/>
        </w:rPr>
      </w:pPr>
      <w:r w:rsidRPr="003B77A0">
        <w:rPr>
          <w:rFonts w:ascii="Times New Roman" w:hAnsi="Times New Roman" w:cs="Times New Roman"/>
          <w:sz w:val="24"/>
          <w:szCs w:val="24"/>
        </w:rPr>
        <w:t>Предмет конкурса:</w:t>
      </w:r>
      <w:r w:rsidR="007F3EA3">
        <w:rPr>
          <w:rFonts w:ascii="Times New Roman" w:hAnsi="Times New Roman" w:cs="Times New Roman"/>
          <w:sz w:val="24"/>
          <w:szCs w:val="24"/>
        </w:rPr>
        <w:t xml:space="preserve"> </w:t>
      </w:r>
      <w:r w:rsidR="008351AD">
        <w:rPr>
          <w:rFonts w:ascii="Times New Roman" w:eastAsia="Times New Roman" w:hAnsi="Times New Roman" w:cs="Times New Roman"/>
          <w:sz w:val="24"/>
          <w:szCs w:val="24"/>
        </w:rPr>
        <w:t>Оказание услуг</w:t>
      </w:r>
      <w:r w:rsidR="007F3EA3" w:rsidRPr="00E40850">
        <w:rPr>
          <w:rFonts w:ascii="Times New Roman" w:eastAsia="Times New Roman" w:hAnsi="Times New Roman" w:cs="Times New Roman"/>
          <w:bCs/>
          <w:sz w:val="24"/>
          <w:szCs w:val="24"/>
        </w:rPr>
        <w:t xml:space="preserve"> </w:t>
      </w:r>
      <w:r w:rsidR="007F3EA3">
        <w:rPr>
          <w:rFonts w:ascii="Times New Roman" w:eastAsia="Times New Roman" w:hAnsi="Times New Roman" w:cs="Times New Roman"/>
          <w:bCs/>
          <w:sz w:val="24"/>
          <w:szCs w:val="24"/>
        </w:rPr>
        <w:t xml:space="preserve">по </w:t>
      </w:r>
      <w:r w:rsidR="007F3EA3" w:rsidRPr="00E40850">
        <w:rPr>
          <w:rFonts w:ascii="Times New Roman" w:eastAsia="Times New Roman" w:hAnsi="Times New Roman" w:cs="Times New Roman"/>
          <w:sz w:val="24"/>
          <w:szCs w:val="24"/>
        </w:rPr>
        <w:t>разработке программ</w:t>
      </w:r>
      <w:r w:rsidR="007F3EA3">
        <w:rPr>
          <w:rFonts w:ascii="Times New Roman" w:eastAsia="Times New Roman" w:hAnsi="Times New Roman" w:cs="Times New Roman"/>
          <w:sz w:val="24"/>
          <w:szCs w:val="24"/>
        </w:rPr>
        <w:t>ы</w:t>
      </w:r>
      <w:r w:rsidR="007F3EA3" w:rsidRPr="00E40850">
        <w:rPr>
          <w:rFonts w:ascii="Times New Roman" w:eastAsia="Times New Roman" w:hAnsi="Times New Roman" w:cs="Times New Roman"/>
          <w:sz w:val="24"/>
          <w:szCs w:val="24"/>
        </w:rPr>
        <w:t xml:space="preserve"> комплексного развития систем коммунальной</w:t>
      </w:r>
      <w:r w:rsidR="007F3EA3">
        <w:rPr>
          <w:rFonts w:ascii="Times New Roman" w:eastAsia="Times New Roman" w:hAnsi="Times New Roman" w:cs="Times New Roman"/>
          <w:sz w:val="24"/>
          <w:szCs w:val="24"/>
        </w:rPr>
        <w:t xml:space="preserve"> </w:t>
      </w:r>
      <w:r w:rsidR="007F3EA3" w:rsidRPr="00E40850">
        <w:rPr>
          <w:rFonts w:ascii="Times New Roman" w:eastAsia="Times New Roman" w:hAnsi="Times New Roman" w:cs="Times New Roman"/>
          <w:sz w:val="24"/>
          <w:szCs w:val="24"/>
        </w:rPr>
        <w:t>инфраструктуры</w:t>
      </w:r>
      <w:r w:rsidR="007F3EA3">
        <w:rPr>
          <w:rFonts w:ascii="Times New Roman" w:eastAsia="Times New Roman" w:hAnsi="Times New Roman" w:cs="Times New Roman"/>
          <w:sz w:val="24"/>
          <w:szCs w:val="24"/>
        </w:rPr>
        <w:t>.</w:t>
      </w:r>
      <w:r w:rsidR="007F3EA3" w:rsidRPr="00E40850">
        <w:rPr>
          <w:rFonts w:ascii="Times New Roman" w:eastAsia="Times New Roman" w:hAnsi="Times New Roman" w:cs="Times New Roman"/>
          <w:sz w:val="24"/>
          <w:szCs w:val="24"/>
        </w:rPr>
        <w:t xml:space="preserve"> </w:t>
      </w:r>
      <w:r w:rsidRPr="003B77A0">
        <w:rPr>
          <w:rFonts w:ascii="Times New Roman" w:hAnsi="Times New Roman" w:cs="Times New Roman"/>
          <w:sz w:val="24"/>
          <w:szCs w:val="24"/>
        </w:rPr>
        <w:t xml:space="preserve"> </w:t>
      </w:r>
    </w:p>
    <w:p w:rsidR="00B539BE" w:rsidRPr="003B77A0" w:rsidRDefault="00B539BE" w:rsidP="00B539BE">
      <w:pPr>
        <w:keepNext/>
        <w:keepLines/>
        <w:spacing w:after="0"/>
        <w:jc w:val="both"/>
        <w:rPr>
          <w:rFonts w:ascii="Times New Roman" w:hAnsi="Times New Roman" w:cs="Times New Roman"/>
          <w:sz w:val="24"/>
          <w:szCs w:val="24"/>
        </w:rPr>
      </w:pPr>
      <w:r w:rsidRPr="003B77A0">
        <w:rPr>
          <w:rFonts w:ascii="Times New Roman" w:hAnsi="Times New Roman" w:cs="Times New Roman"/>
          <w:sz w:val="24"/>
          <w:szCs w:val="24"/>
        </w:rPr>
        <w:t>Полное наименование участника (ФИО для физического лица) ____________________________</w:t>
      </w:r>
    </w:p>
    <w:p w:rsidR="00B539BE" w:rsidRPr="003B77A0" w:rsidRDefault="00B539BE" w:rsidP="00B539BE">
      <w:pPr>
        <w:pStyle w:val="aff4"/>
        <w:keepNext/>
        <w:keepLines/>
        <w:spacing w:after="0"/>
        <w:rPr>
          <w:rFonts w:ascii="Times New Roman" w:hAnsi="Times New Roman" w:cs="Times New Roman"/>
          <w:sz w:val="24"/>
          <w:szCs w:val="24"/>
        </w:rPr>
      </w:pPr>
    </w:p>
    <w:p w:rsidR="00B539BE" w:rsidRPr="00801E18" w:rsidRDefault="00B539BE" w:rsidP="00B539BE">
      <w:pPr>
        <w:pStyle w:val="aff4"/>
        <w:keepNext/>
        <w:keepLines/>
        <w:spacing w:after="0"/>
        <w:ind w:firstLine="0"/>
        <w:rPr>
          <w:rFonts w:ascii="Times New Roman" w:hAnsi="Times New Roman" w:cs="Times New Roman"/>
          <w:sz w:val="24"/>
          <w:szCs w:val="24"/>
        </w:rPr>
      </w:pPr>
      <w:r w:rsidRPr="00801E18">
        <w:rPr>
          <w:rFonts w:ascii="Times New Roman" w:hAnsi="Times New Roman" w:cs="Times New Roman"/>
          <w:sz w:val="24"/>
          <w:szCs w:val="24"/>
        </w:rPr>
        <w:t>Изучив конкурсную документацию, мы согласны участвовать в данном конкурсе на условиях конкурсной документации</w:t>
      </w:r>
      <w:r w:rsidR="009C7E06" w:rsidRPr="00801E18">
        <w:rPr>
          <w:rFonts w:ascii="Times New Roman" w:hAnsi="Times New Roman" w:cs="Times New Roman"/>
          <w:sz w:val="24"/>
          <w:szCs w:val="24"/>
        </w:rPr>
        <w:t xml:space="preserve"> и </w:t>
      </w:r>
      <w:bookmarkStart w:id="2" w:name="_GoBack"/>
      <w:bookmarkEnd w:id="2"/>
      <w:r w:rsidR="008351AD">
        <w:rPr>
          <w:rFonts w:ascii="Times New Roman" w:hAnsi="Times New Roman" w:cs="Times New Roman"/>
          <w:sz w:val="24"/>
          <w:szCs w:val="24"/>
        </w:rPr>
        <w:t>оказать услуги</w:t>
      </w:r>
      <w:r w:rsidR="00AE44CE" w:rsidRPr="00AE44CE">
        <w:rPr>
          <w:rFonts w:ascii="Times New Roman" w:hAnsi="Times New Roman" w:cs="Times New Roman"/>
          <w:sz w:val="24"/>
          <w:szCs w:val="24"/>
        </w:rPr>
        <w:t xml:space="preserve"> по </w:t>
      </w:r>
      <w:r w:rsidR="00435081" w:rsidRPr="00435081">
        <w:rPr>
          <w:rFonts w:ascii="Times New Roman" w:hAnsi="Times New Roman" w:cs="Times New Roman"/>
          <w:b/>
          <w:sz w:val="24"/>
          <w:szCs w:val="24"/>
        </w:rPr>
        <w:t>Р</w:t>
      </w:r>
      <w:r w:rsidR="00AE44CE" w:rsidRPr="00435081">
        <w:rPr>
          <w:rFonts w:ascii="Times New Roman" w:hAnsi="Times New Roman" w:cs="Times New Roman"/>
          <w:b/>
          <w:sz w:val="24"/>
          <w:szCs w:val="24"/>
        </w:rPr>
        <w:t>азработке программ комплексного развития систем коммунальной инфраструктуры</w:t>
      </w:r>
      <w:r w:rsidR="00AE44CE">
        <w:rPr>
          <w:rFonts w:ascii="Times New Roman" w:hAnsi="Times New Roman" w:cs="Times New Roman"/>
          <w:sz w:val="24"/>
          <w:szCs w:val="24"/>
        </w:rPr>
        <w:t>,</w:t>
      </w:r>
      <w:r w:rsidR="00801E18">
        <w:rPr>
          <w:rStyle w:val="FontStyle17"/>
          <w:rFonts w:eastAsia="Calibri"/>
          <w:b w:val="0"/>
          <w:sz w:val="24"/>
          <w:szCs w:val="24"/>
        </w:rPr>
        <w:t xml:space="preserve"> </w:t>
      </w:r>
      <w:r w:rsidR="00F8495C" w:rsidRPr="00801E18">
        <w:rPr>
          <w:rStyle w:val="FontStyle17"/>
          <w:b w:val="0"/>
          <w:sz w:val="24"/>
          <w:szCs w:val="24"/>
        </w:rPr>
        <w:t>согласно техническому заданию</w:t>
      </w:r>
      <w:r w:rsidR="00F8495C" w:rsidRPr="00801E18">
        <w:rPr>
          <w:rFonts w:ascii="Times New Roman" w:hAnsi="Times New Roman" w:cs="Times New Roman"/>
          <w:sz w:val="24"/>
          <w:szCs w:val="24"/>
        </w:rPr>
        <w:t xml:space="preserve"> </w:t>
      </w:r>
      <w:r w:rsidR="00481427" w:rsidRPr="00801E18">
        <w:rPr>
          <w:rFonts w:ascii="Times New Roman" w:eastAsia="Calibri" w:hAnsi="Times New Roman" w:cs="Times New Roman"/>
          <w:sz w:val="24"/>
          <w:szCs w:val="24"/>
        </w:rPr>
        <w:t>(приложение № 2</w:t>
      </w:r>
      <w:r w:rsidR="00481427" w:rsidRPr="00801E18">
        <w:rPr>
          <w:rFonts w:ascii="Times New Roman" w:hAnsi="Times New Roman" w:cs="Times New Roman"/>
          <w:sz w:val="24"/>
          <w:szCs w:val="24"/>
        </w:rPr>
        <w:t xml:space="preserve"> </w:t>
      </w:r>
      <w:r w:rsidR="00481427" w:rsidRPr="00801E18">
        <w:rPr>
          <w:rFonts w:ascii="Times New Roman" w:eastAsia="Times New Roman" w:hAnsi="Times New Roman" w:cs="Times New Roman"/>
          <w:sz w:val="24"/>
          <w:szCs w:val="24"/>
        </w:rPr>
        <w:t>к конкурсной документации)</w:t>
      </w:r>
      <w:r w:rsidRPr="00801E18">
        <w:rPr>
          <w:rFonts w:ascii="Times New Roman" w:hAnsi="Times New Roman" w:cs="Times New Roman"/>
          <w:sz w:val="24"/>
          <w:szCs w:val="24"/>
        </w:rPr>
        <w:t xml:space="preserve"> и условиях и</w:t>
      </w:r>
      <w:r w:rsidR="00CC7782" w:rsidRPr="00801E18">
        <w:rPr>
          <w:rFonts w:ascii="Times New Roman" w:hAnsi="Times New Roman" w:cs="Times New Roman"/>
          <w:sz w:val="24"/>
          <w:szCs w:val="24"/>
        </w:rPr>
        <w:t>зложенных в данном предложении:</w:t>
      </w:r>
    </w:p>
    <w:p w:rsidR="00B539BE" w:rsidRPr="003B77A0" w:rsidRDefault="00B539BE" w:rsidP="00B539BE">
      <w:pPr>
        <w:pStyle w:val="aff4"/>
        <w:keepNext/>
        <w:keepLines/>
        <w:spacing w:after="0"/>
        <w:rPr>
          <w:rFonts w:ascii="Times New Roman" w:hAnsi="Times New Roman" w:cs="Times New Roman"/>
          <w:sz w:val="24"/>
          <w:szCs w:val="24"/>
        </w:rPr>
      </w:pPr>
    </w:p>
    <w:tbl>
      <w:tblPr>
        <w:tblStyle w:val="a3"/>
        <w:tblW w:w="0" w:type="auto"/>
        <w:tblLook w:val="04A0"/>
      </w:tblPr>
      <w:tblGrid>
        <w:gridCol w:w="1101"/>
        <w:gridCol w:w="3827"/>
        <w:gridCol w:w="1559"/>
        <w:gridCol w:w="2126"/>
        <w:gridCol w:w="1418"/>
      </w:tblGrid>
      <w:tr w:rsidR="00675A92" w:rsidTr="00AE6267">
        <w:tc>
          <w:tcPr>
            <w:tcW w:w="1101" w:type="dxa"/>
            <w:tcBorders>
              <w:top w:val="single" w:sz="4" w:space="0" w:color="auto"/>
              <w:left w:val="single" w:sz="4" w:space="0" w:color="auto"/>
              <w:bottom w:val="single" w:sz="4" w:space="0" w:color="auto"/>
              <w:right w:val="single" w:sz="4" w:space="0" w:color="auto"/>
            </w:tcBorders>
            <w:hideMark/>
          </w:tcPr>
          <w:p w:rsidR="00675A92" w:rsidRDefault="00675A92">
            <w:pPr>
              <w:ind w:firstLine="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827" w:type="dxa"/>
            <w:tcBorders>
              <w:top w:val="single" w:sz="4" w:space="0" w:color="auto"/>
              <w:left w:val="single" w:sz="4" w:space="0" w:color="auto"/>
              <w:bottom w:val="single" w:sz="4" w:space="0" w:color="auto"/>
              <w:right w:val="single" w:sz="4" w:space="0" w:color="auto"/>
            </w:tcBorders>
            <w:hideMark/>
          </w:tcPr>
          <w:p w:rsidR="00675A92" w:rsidRDefault="00675A92">
            <w:pPr>
              <w:ind w:firstLine="0"/>
              <w:rPr>
                <w:rFonts w:ascii="Times New Roman" w:hAnsi="Times New Roman" w:cs="Times New Roman"/>
                <w:highlight w:val="lightGray"/>
              </w:rPr>
            </w:pPr>
            <w:r>
              <w:rPr>
                <w:rFonts w:ascii="Times New Roman" w:hAnsi="Times New Roman" w:cs="Times New Roma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5A92" w:rsidRDefault="00675A92">
            <w:pPr>
              <w:widowControl w:val="0"/>
              <w:ind w:right="-2" w:firstLine="0"/>
              <w:rPr>
                <w:rFonts w:ascii="Times New Roman" w:hAnsi="Times New Roman" w:cs="Times New Roman"/>
              </w:rPr>
            </w:pPr>
            <w:r>
              <w:rPr>
                <w:rFonts w:ascii="Times New Roman" w:hAnsi="Times New Roman" w:cs="Times New Roman"/>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A92" w:rsidRDefault="00675A92">
            <w:pPr>
              <w:widowControl w:val="0"/>
              <w:ind w:right="-2" w:firstLine="0"/>
              <w:rPr>
                <w:rFonts w:ascii="Times New Roman" w:hAnsi="Times New Roman" w:cs="Times New Roman"/>
              </w:rPr>
            </w:pPr>
            <w:r>
              <w:rPr>
                <w:rFonts w:ascii="Times New Roman" w:hAnsi="Times New Roman" w:cs="Times New Roman"/>
              </w:rPr>
              <w:t xml:space="preserve">Предложение участника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5A92" w:rsidRDefault="00675A92">
            <w:pPr>
              <w:widowControl w:val="0"/>
              <w:ind w:right="-2" w:firstLine="0"/>
              <w:rPr>
                <w:rFonts w:ascii="Times New Roman" w:hAnsi="Times New Roman" w:cs="Times New Roman"/>
              </w:rPr>
            </w:pPr>
            <w:r>
              <w:rPr>
                <w:rFonts w:ascii="Times New Roman" w:hAnsi="Times New Roman" w:cs="Times New Roman"/>
              </w:rPr>
              <w:t>Примечание</w:t>
            </w:r>
          </w:p>
        </w:tc>
      </w:tr>
      <w:tr w:rsidR="00675A92" w:rsidTr="00AE6267">
        <w:tc>
          <w:tcPr>
            <w:tcW w:w="1101" w:type="dxa"/>
            <w:tcBorders>
              <w:top w:val="single" w:sz="4" w:space="0" w:color="auto"/>
              <w:left w:val="single" w:sz="4" w:space="0" w:color="auto"/>
              <w:bottom w:val="single" w:sz="4" w:space="0" w:color="auto"/>
              <w:right w:val="single" w:sz="4" w:space="0" w:color="auto"/>
            </w:tcBorders>
            <w:vAlign w:val="center"/>
          </w:tcPr>
          <w:p w:rsidR="00675A92" w:rsidRDefault="00675A92" w:rsidP="00675A92">
            <w:pPr>
              <w:pStyle w:val="ac"/>
              <w:numPr>
                <w:ilvl w:val="0"/>
                <w:numId w:val="35"/>
              </w:numPr>
              <w:ind w:left="284" w:firstLine="76"/>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675A92" w:rsidRDefault="00675A92">
            <w:pPr>
              <w:ind w:firstLine="0"/>
              <w:rPr>
                <w:rFonts w:ascii="Times New Roman" w:hAnsi="Times New Roman" w:cs="Times New Roman"/>
                <w:highlight w:val="lightGray"/>
              </w:rPr>
            </w:pPr>
            <w:r>
              <w:rPr>
                <w:rFonts w:ascii="Times New Roman" w:hAnsi="Times New Roman" w:cs="Times New Roman"/>
              </w:rPr>
              <w:t>Цена договора</w:t>
            </w:r>
          </w:p>
        </w:tc>
        <w:tc>
          <w:tcPr>
            <w:tcW w:w="1559"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r w:rsidRPr="00675A92">
              <w:rPr>
                <w:rFonts w:ascii="Times New Roman" w:hAnsi="Times New Roman" w:cs="Times New Roman"/>
              </w:rPr>
              <w:t>рубль</w:t>
            </w:r>
          </w:p>
        </w:tc>
        <w:tc>
          <w:tcPr>
            <w:tcW w:w="2126"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p>
        </w:tc>
      </w:tr>
      <w:tr w:rsidR="00675A92" w:rsidTr="00AE6267">
        <w:trPr>
          <w:trHeight w:val="122"/>
        </w:trPr>
        <w:tc>
          <w:tcPr>
            <w:tcW w:w="1101" w:type="dxa"/>
            <w:tcBorders>
              <w:top w:val="single" w:sz="4" w:space="0" w:color="auto"/>
              <w:left w:val="single" w:sz="4" w:space="0" w:color="auto"/>
              <w:bottom w:val="single" w:sz="4" w:space="0" w:color="auto"/>
              <w:right w:val="single" w:sz="4" w:space="0" w:color="auto"/>
            </w:tcBorders>
            <w:vAlign w:val="center"/>
            <w:hideMark/>
          </w:tcPr>
          <w:p w:rsidR="00675A92" w:rsidRDefault="00D156EC" w:rsidP="00675A92">
            <w:pPr>
              <w:ind w:left="284" w:firstLine="76"/>
              <w:rPr>
                <w:rFonts w:ascii="Times New Roman" w:hAnsi="Times New Roman" w:cs="Times New Roman"/>
              </w:rPr>
            </w:pPr>
            <w:r>
              <w:rPr>
                <w:rFonts w:ascii="Times New Roman" w:hAnsi="Times New Roman" w:cs="Times New Roman"/>
              </w:rPr>
              <w:t>2</w:t>
            </w:r>
            <w:r w:rsidR="00675A92">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675A92" w:rsidRDefault="00675A92" w:rsidP="00675A92">
            <w:pPr>
              <w:ind w:firstLine="34"/>
              <w:rPr>
                <w:rFonts w:ascii="Times New Roman" w:hAnsi="Times New Roman" w:cs="Times New Roman"/>
              </w:rPr>
            </w:pPr>
            <w:r>
              <w:rPr>
                <w:rFonts w:ascii="Times New Roman" w:hAnsi="Times New Roman" w:cs="Times New Roman"/>
              </w:rPr>
              <w:t>Качество оказания услуг</w:t>
            </w:r>
          </w:p>
        </w:tc>
        <w:tc>
          <w:tcPr>
            <w:tcW w:w="1559" w:type="dxa"/>
            <w:tcBorders>
              <w:top w:val="single" w:sz="4" w:space="0" w:color="auto"/>
              <w:left w:val="single" w:sz="4" w:space="0" w:color="auto"/>
              <w:bottom w:val="single" w:sz="4" w:space="0" w:color="auto"/>
              <w:right w:val="single" w:sz="4" w:space="0" w:color="auto"/>
            </w:tcBorders>
          </w:tcPr>
          <w:p w:rsidR="00675A92" w:rsidRDefault="00675A92" w:rsidP="00675A92">
            <w:pPr>
              <w:widowControl w:val="0"/>
              <w:ind w:right="-2"/>
              <w:rPr>
                <w:rFonts w:ascii="Times New Roman" w:hAnsi="Times New Roman" w:cs="Times New Roman"/>
              </w:rPr>
            </w:pPr>
            <w:r>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675A92" w:rsidRDefault="00675A92">
            <w:pPr>
              <w:ind w:firstLine="0"/>
              <w:rPr>
                <w:rFonts w:ascii="Times New Roman" w:hAnsi="Times New Roman" w:cs="Times New Roman"/>
                <w:color w:val="FF0000"/>
                <w:highlight w:val="lightGray"/>
              </w:rPr>
            </w:pPr>
          </w:p>
        </w:tc>
      </w:tr>
      <w:tr w:rsidR="00CE51F0" w:rsidTr="00AE6267">
        <w:trPr>
          <w:trHeight w:val="1902"/>
        </w:trPr>
        <w:tc>
          <w:tcPr>
            <w:tcW w:w="1101" w:type="dxa"/>
            <w:tcBorders>
              <w:top w:val="single" w:sz="4" w:space="0" w:color="auto"/>
              <w:left w:val="single" w:sz="4" w:space="0" w:color="auto"/>
              <w:bottom w:val="single" w:sz="4" w:space="0" w:color="auto"/>
              <w:right w:val="single" w:sz="4" w:space="0" w:color="auto"/>
            </w:tcBorders>
            <w:vAlign w:val="center"/>
          </w:tcPr>
          <w:p w:rsidR="00CE51F0" w:rsidRDefault="00CE51F0" w:rsidP="00F33FC0">
            <w:pPr>
              <w:ind w:firstLine="0"/>
              <w:jc w:val="center"/>
              <w:rPr>
                <w:rFonts w:ascii="Times New Roman" w:hAnsi="Times New Roman" w:cs="Times New Roman"/>
              </w:rPr>
            </w:pPr>
            <w:r>
              <w:rPr>
                <w:rFonts w:ascii="Times New Roman" w:hAnsi="Times New Roman" w:cs="Times New Roman"/>
              </w:rPr>
              <w:t>2.1</w:t>
            </w:r>
          </w:p>
        </w:tc>
        <w:tc>
          <w:tcPr>
            <w:tcW w:w="3827" w:type="dxa"/>
            <w:tcBorders>
              <w:top w:val="single" w:sz="4" w:space="0" w:color="auto"/>
              <w:left w:val="single" w:sz="4" w:space="0" w:color="auto"/>
              <w:bottom w:val="single" w:sz="4" w:space="0" w:color="auto"/>
              <w:right w:val="single" w:sz="4" w:space="0" w:color="auto"/>
            </w:tcBorders>
          </w:tcPr>
          <w:p w:rsidR="00CE51F0" w:rsidRDefault="00CE51F0" w:rsidP="001F458D">
            <w:pPr>
              <w:ind w:firstLine="34"/>
              <w:rPr>
                <w:rFonts w:ascii="Times New Roman" w:hAnsi="Times New Roman" w:cs="Times New Roman"/>
              </w:rPr>
            </w:pPr>
            <w:r>
              <w:rPr>
                <w:rFonts w:ascii="Times New Roman" w:hAnsi="Times New Roman" w:cs="Times New Roman"/>
              </w:rPr>
              <w:t xml:space="preserve">Количество контрактов (договоров), заключенных и успешно исполненных на момент подачи </w:t>
            </w:r>
            <w:proofErr w:type="gramStart"/>
            <w:r>
              <w:rPr>
                <w:rFonts w:ascii="Times New Roman" w:hAnsi="Times New Roman" w:cs="Times New Roman"/>
              </w:rPr>
              <w:t>заявки</w:t>
            </w:r>
            <w:proofErr w:type="gramEnd"/>
            <w:r>
              <w:rPr>
                <w:rFonts w:ascii="Times New Roman" w:hAnsi="Times New Roman" w:cs="Times New Roman"/>
              </w:rPr>
              <w:t xml:space="preserve"> на предмет оказания услуг </w:t>
            </w:r>
            <w:r w:rsidRPr="007F3848">
              <w:rPr>
                <w:rFonts w:ascii="Times New Roman" w:hAnsi="Times New Roman" w:cs="Times New Roman"/>
              </w:rPr>
              <w:t xml:space="preserve">для государственных и муниципальных нужд, </w:t>
            </w:r>
            <w:r>
              <w:rPr>
                <w:rFonts w:ascii="Times New Roman" w:hAnsi="Times New Roman" w:cs="Times New Roman"/>
              </w:rPr>
              <w:t xml:space="preserve">по </w:t>
            </w:r>
            <w:r w:rsidRPr="007F3848">
              <w:rPr>
                <w:rFonts w:ascii="Times New Roman" w:hAnsi="Times New Roman" w:cs="Times New Roman"/>
              </w:rPr>
              <w:t>разработ</w:t>
            </w:r>
            <w:r>
              <w:rPr>
                <w:rFonts w:ascii="Times New Roman" w:hAnsi="Times New Roman" w:cs="Times New Roman"/>
              </w:rPr>
              <w:t>ке</w:t>
            </w:r>
            <w:r w:rsidRPr="007F3848">
              <w:rPr>
                <w:rFonts w:ascii="Times New Roman" w:hAnsi="Times New Roman" w:cs="Times New Roman"/>
              </w:rPr>
              <w:t xml:space="preserve"> программ комплексного развития систем коммунальной инфраструктуры городских округов, поселений и иных административных территорий, разр</w:t>
            </w:r>
            <w:r>
              <w:rPr>
                <w:rFonts w:ascii="Times New Roman" w:hAnsi="Times New Roman" w:cs="Times New Roman"/>
              </w:rPr>
              <w:t>аботке</w:t>
            </w:r>
            <w:r w:rsidRPr="007F3848">
              <w:rPr>
                <w:rFonts w:ascii="Times New Roman" w:hAnsi="Times New Roman" w:cs="Times New Roman"/>
              </w:rPr>
              <w:t xml:space="preserve"> схем электроснабжения</w:t>
            </w:r>
            <w:r>
              <w:rPr>
                <w:rFonts w:ascii="Times New Roman" w:hAnsi="Times New Roman" w:cs="Times New Roman"/>
              </w:rPr>
              <w:t>,</w:t>
            </w:r>
            <w:r w:rsidRPr="007F3848">
              <w:rPr>
                <w:rFonts w:ascii="Times New Roman" w:hAnsi="Times New Roman" w:cs="Times New Roman"/>
              </w:rPr>
              <w:t xml:space="preserve"> за период 2009 – 201</w:t>
            </w:r>
            <w:r>
              <w:rPr>
                <w:rFonts w:ascii="Times New Roman" w:hAnsi="Times New Roman" w:cs="Times New Roman"/>
              </w:rPr>
              <w:t>7</w:t>
            </w:r>
            <w:r w:rsidRPr="007F3848">
              <w:rPr>
                <w:rFonts w:ascii="Times New Roman" w:hAnsi="Times New Roman" w:cs="Times New Roman"/>
              </w:rPr>
              <w:t xml:space="preserve"> годов удостоверяется предоставлением копий подтверждающих документов</w:t>
            </w:r>
            <w:r>
              <w:rPr>
                <w:rFonts w:ascii="Times New Roman" w:hAnsi="Times New Roman" w:cs="Times New Roman"/>
              </w:rPr>
              <w:t xml:space="preserve">. </w:t>
            </w:r>
            <w:r w:rsidRPr="00E81682">
              <w:rPr>
                <w:rFonts w:ascii="Times New Roman" w:eastAsia="Times New Roman" w:hAnsi="Times New Roman" w:cs="Times New Roman"/>
                <w:color w:val="000000"/>
              </w:rPr>
              <w:t>(</w:t>
            </w:r>
            <w:r w:rsidRPr="00E81682">
              <w:rPr>
                <w:rFonts w:ascii="Times New Roman" w:eastAsia="Times New Roman" w:hAnsi="Times New Roman" w:cs="Times New Roman"/>
                <w:i/>
                <w:color w:val="000000"/>
              </w:rPr>
              <w:t>Форма №</w:t>
            </w:r>
            <w:r>
              <w:rPr>
                <w:rFonts w:ascii="Times New Roman" w:eastAsia="Times New Roman" w:hAnsi="Times New Roman" w:cs="Times New Roman"/>
                <w:i/>
                <w:color w:val="000000"/>
              </w:rPr>
              <w:t>1.</w:t>
            </w:r>
            <w:r w:rsidRPr="00E81682">
              <w:rPr>
                <w:rFonts w:ascii="Times New Roman" w:eastAsia="Times New Roman" w:hAnsi="Times New Roman" w:cs="Times New Roman"/>
                <w:i/>
                <w:color w:val="000000"/>
              </w:rPr>
              <w:t>1</w:t>
            </w:r>
            <w:r>
              <w:rPr>
                <w:rFonts w:ascii="Times New Roman" w:eastAsia="Times New Roman" w:hAnsi="Times New Roman" w:cs="Times New Roman"/>
                <w:i/>
                <w:color w:val="000000"/>
              </w:rPr>
              <w:t>.</w:t>
            </w:r>
            <w:r w:rsidRPr="00E81682">
              <w:rPr>
                <w:rFonts w:ascii="Times New Roman" w:eastAsia="Times New Roman" w:hAnsi="Times New Roman" w:cs="Times New Roman"/>
                <w:color w:val="000000"/>
              </w:rPr>
              <w:t>)</w:t>
            </w:r>
            <w:r>
              <w:t xml:space="preserve"> </w:t>
            </w:r>
          </w:p>
        </w:tc>
        <w:tc>
          <w:tcPr>
            <w:tcW w:w="1559" w:type="dxa"/>
            <w:tcBorders>
              <w:top w:val="single" w:sz="4" w:space="0" w:color="auto"/>
              <w:left w:val="single" w:sz="4" w:space="0" w:color="auto"/>
              <w:bottom w:val="single" w:sz="4" w:space="0" w:color="auto"/>
              <w:right w:val="single" w:sz="4" w:space="0" w:color="auto"/>
            </w:tcBorders>
          </w:tcPr>
          <w:p w:rsidR="00CE51F0" w:rsidRDefault="00CE51F0">
            <w:pPr>
              <w:widowControl w:val="0"/>
              <w:ind w:right="-2" w:firstLine="0"/>
              <w:rPr>
                <w:rFonts w:ascii="Times New Roman" w:hAnsi="Times New Roman" w:cs="Times New Roman"/>
              </w:rPr>
            </w:pPr>
          </w:p>
          <w:p w:rsidR="00CE51F0" w:rsidRDefault="00CE51F0">
            <w:pPr>
              <w:widowControl w:val="0"/>
              <w:ind w:right="-2" w:firstLine="0"/>
              <w:rPr>
                <w:rFonts w:ascii="Times New Roman" w:hAnsi="Times New Roman" w:cs="Times New Roman"/>
              </w:rPr>
            </w:pPr>
          </w:p>
          <w:p w:rsidR="00CE51F0" w:rsidRDefault="00CE51F0">
            <w:pPr>
              <w:widowControl w:val="0"/>
              <w:ind w:right="-2" w:firstLine="0"/>
              <w:rPr>
                <w:rFonts w:ascii="Times New Roman" w:hAnsi="Times New Roman" w:cs="Times New Roman"/>
              </w:rPr>
            </w:pPr>
          </w:p>
          <w:p w:rsidR="00CE51F0" w:rsidRDefault="00CE51F0" w:rsidP="00282621">
            <w:pPr>
              <w:widowControl w:val="0"/>
              <w:ind w:right="-2" w:firstLine="0"/>
              <w:rPr>
                <w:rFonts w:ascii="Times New Roman" w:hAnsi="Times New Roman" w:cs="Times New Roman"/>
              </w:rPr>
            </w:pPr>
            <w:r>
              <w:rPr>
                <w:rFonts w:ascii="Times New Roman" w:hAnsi="Times New Roman" w:cs="Times New Roman"/>
              </w:rPr>
              <w:t>единиц</w:t>
            </w:r>
          </w:p>
        </w:tc>
        <w:tc>
          <w:tcPr>
            <w:tcW w:w="2126" w:type="dxa"/>
            <w:tcBorders>
              <w:top w:val="single" w:sz="4" w:space="0" w:color="auto"/>
              <w:left w:val="single" w:sz="4" w:space="0" w:color="auto"/>
              <w:bottom w:val="single" w:sz="4" w:space="0" w:color="auto"/>
              <w:right w:val="single" w:sz="4" w:space="0" w:color="auto"/>
            </w:tcBorders>
          </w:tcPr>
          <w:p w:rsidR="00CE51F0" w:rsidRDefault="00CE51F0">
            <w:pPr>
              <w:rPr>
                <w:rFonts w:ascii="Times New Roman" w:hAnsi="Times New Roman" w:cs="Times New Roman"/>
                <w:color w:val="FF000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CE51F0" w:rsidRDefault="00CE51F0">
            <w:pPr>
              <w:rPr>
                <w:rFonts w:ascii="Times New Roman" w:hAnsi="Times New Roman" w:cs="Times New Roman"/>
                <w:color w:val="FF0000"/>
                <w:highlight w:val="lightGray"/>
              </w:rPr>
            </w:pPr>
          </w:p>
        </w:tc>
      </w:tr>
    </w:tbl>
    <w:p w:rsidR="00887791" w:rsidRDefault="00887791" w:rsidP="00887791">
      <w:pPr>
        <w:pStyle w:val="aff4"/>
        <w:keepNext/>
        <w:keepLines/>
        <w:spacing w:after="0" w:line="360" w:lineRule="auto"/>
        <w:ind w:firstLine="0"/>
        <w:rPr>
          <w:rFonts w:ascii="Times New Roman" w:hAnsi="Times New Roman" w:cs="Times New Roman"/>
          <w:sz w:val="24"/>
          <w:szCs w:val="24"/>
        </w:rPr>
      </w:pPr>
    </w:p>
    <w:p w:rsidR="00E81682" w:rsidRDefault="00E81682" w:rsidP="00B539BE">
      <w:pPr>
        <w:pStyle w:val="aff4"/>
        <w:keepNext/>
        <w:keepLines/>
        <w:spacing w:after="0"/>
        <w:rPr>
          <w:rFonts w:ascii="Times New Roman" w:hAnsi="Times New Roman" w:cs="Times New Roman"/>
          <w:sz w:val="24"/>
          <w:szCs w:val="24"/>
        </w:rPr>
      </w:pPr>
    </w:p>
    <w:p w:rsidR="00B539BE" w:rsidRPr="003B77A0" w:rsidRDefault="00B539BE" w:rsidP="00B539BE">
      <w:pPr>
        <w:pStyle w:val="aff4"/>
        <w:keepNext/>
        <w:keepLines/>
        <w:spacing w:after="0"/>
        <w:rPr>
          <w:rFonts w:ascii="Times New Roman" w:hAnsi="Times New Roman" w:cs="Times New Roman"/>
          <w:sz w:val="24"/>
          <w:szCs w:val="24"/>
        </w:rPr>
      </w:pPr>
      <w:r w:rsidRPr="003B77A0">
        <w:rPr>
          <w:rFonts w:ascii="Times New Roman" w:hAnsi="Times New Roman" w:cs="Times New Roman"/>
          <w:sz w:val="24"/>
          <w:szCs w:val="24"/>
        </w:rPr>
        <w:br/>
        <w:t>Руководитель участника   ________________________________ /_____________________/</w:t>
      </w:r>
    </w:p>
    <w:p w:rsidR="00B539BE" w:rsidRPr="003B77A0" w:rsidRDefault="00B539BE" w:rsidP="00B539BE">
      <w:pPr>
        <w:pStyle w:val="aff4"/>
        <w:keepNext/>
        <w:keepLines/>
        <w:spacing w:after="0"/>
        <w:rPr>
          <w:rFonts w:ascii="Times New Roman" w:hAnsi="Times New Roman" w:cs="Times New Roman"/>
          <w:sz w:val="24"/>
          <w:szCs w:val="24"/>
        </w:rPr>
      </w:pPr>
      <w:r w:rsidRPr="003B77A0">
        <w:rPr>
          <w:rFonts w:ascii="Times New Roman" w:hAnsi="Times New Roman" w:cs="Times New Roman"/>
          <w:sz w:val="24"/>
          <w:szCs w:val="24"/>
        </w:rPr>
        <w:t xml:space="preserve">                                                </w:t>
      </w:r>
    </w:p>
    <w:p w:rsidR="00B539BE" w:rsidRPr="003B77A0" w:rsidRDefault="00B539BE" w:rsidP="00B539BE">
      <w:pPr>
        <w:pStyle w:val="aff4"/>
        <w:keepNext/>
        <w:keepLines/>
        <w:spacing w:after="0"/>
        <w:ind w:left="1418"/>
        <w:rPr>
          <w:rFonts w:ascii="Times New Roman" w:hAnsi="Times New Roman" w:cs="Times New Roman"/>
          <w:sz w:val="24"/>
          <w:szCs w:val="24"/>
        </w:rPr>
      </w:pPr>
      <w:r w:rsidRPr="003B77A0">
        <w:rPr>
          <w:rFonts w:ascii="Times New Roman" w:hAnsi="Times New Roman" w:cs="Times New Roman"/>
          <w:sz w:val="24"/>
          <w:szCs w:val="24"/>
        </w:rPr>
        <w:t xml:space="preserve">           М.П.</w:t>
      </w:r>
    </w:p>
    <w:p w:rsidR="00B539BE" w:rsidRDefault="00B539BE" w:rsidP="00B539BE">
      <w:pPr>
        <w:rPr>
          <w:rFonts w:ascii="Times New Roman" w:hAnsi="Times New Roman" w:cs="Times New Roman"/>
          <w:sz w:val="24"/>
          <w:szCs w:val="24"/>
        </w:rPr>
      </w:pPr>
    </w:p>
    <w:p w:rsidR="00CE51F0" w:rsidRDefault="00CE51F0" w:rsidP="00B539BE">
      <w:pPr>
        <w:rPr>
          <w:rFonts w:ascii="Times New Roman" w:hAnsi="Times New Roman" w:cs="Times New Roman"/>
          <w:sz w:val="24"/>
          <w:szCs w:val="24"/>
        </w:rPr>
      </w:pPr>
    </w:p>
    <w:p w:rsidR="00CE51F0" w:rsidRDefault="00CE51F0" w:rsidP="00B539BE">
      <w:pPr>
        <w:rPr>
          <w:rFonts w:ascii="Times New Roman" w:hAnsi="Times New Roman" w:cs="Times New Roman"/>
          <w:sz w:val="24"/>
          <w:szCs w:val="24"/>
        </w:rPr>
      </w:pPr>
    </w:p>
    <w:p w:rsidR="00CE51F0" w:rsidRDefault="00CE51F0" w:rsidP="00B539BE">
      <w:pPr>
        <w:rPr>
          <w:rFonts w:ascii="Times New Roman" w:hAnsi="Times New Roman" w:cs="Times New Roman"/>
          <w:sz w:val="24"/>
          <w:szCs w:val="24"/>
        </w:rPr>
      </w:pPr>
    </w:p>
    <w:p w:rsidR="00080C35" w:rsidRPr="003B77A0" w:rsidRDefault="00080C35" w:rsidP="00B539BE">
      <w:pPr>
        <w:rPr>
          <w:rFonts w:ascii="Times New Roman" w:hAnsi="Times New Roman" w:cs="Times New Roman"/>
          <w:sz w:val="24"/>
          <w:szCs w:val="24"/>
        </w:rPr>
      </w:pPr>
    </w:p>
    <w:p w:rsidR="00316ABB" w:rsidRPr="003B77A0" w:rsidRDefault="00316ABB" w:rsidP="00316ABB">
      <w:pPr>
        <w:autoSpaceDE w:val="0"/>
        <w:autoSpaceDN w:val="0"/>
        <w:adjustRightInd w:val="0"/>
        <w:spacing w:after="0"/>
        <w:rPr>
          <w:rFonts w:ascii="Times New Roman" w:hAnsi="Times New Roman" w:cs="Times New Roman"/>
          <w:b/>
          <w:i/>
          <w:sz w:val="24"/>
          <w:szCs w:val="24"/>
          <w:u w:val="single"/>
        </w:rPr>
      </w:pPr>
      <w:bookmarkStart w:id="3" w:name="_Toc274149219"/>
      <w:r w:rsidRPr="003B77A0">
        <w:rPr>
          <w:rFonts w:ascii="Times New Roman" w:hAnsi="Times New Roman" w:cs="Times New Roman"/>
          <w:i/>
          <w:sz w:val="24"/>
          <w:szCs w:val="24"/>
        </w:rPr>
        <w:lastRenderedPageBreak/>
        <w:t xml:space="preserve"> </w:t>
      </w:r>
      <w:r w:rsidRPr="003B77A0">
        <w:rPr>
          <w:rFonts w:ascii="Times New Roman" w:hAnsi="Times New Roman" w:cs="Times New Roman"/>
          <w:b/>
          <w:i/>
          <w:sz w:val="24"/>
          <w:szCs w:val="24"/>
          <w:u w:val="single"/>
        </w:rPr>
        <w:t>Форма 1.1.</w:t>
      </w:r>
    </w:p>
    <w:p w:rsidR="00D3328C" w:rsidRPr="003B77A0" w:rsidRDefault="00316ABB" w:rsidP="00316ABB">
      <w:pPr>
        <w:autoSpaceDE w:val="0"/>
        <w:autoSpaceDN w:val="0"/>
        <w:adjustRightInd w:val="0"/>
        <w:spacing w:after="0"/>
        <w:jc w:val="center"/>
        <w:rPr>
          <w:rFonts w:ascii="Times New Roman" w:hAnsi="Times New Roman" w:cs="Times New Roman"/>
          <w:b/>
          <w:sz w:val="24"/>
          <w:szCs w:val="24"/>
        </w:rPr>
      </w:pPr>
      <w:r w:rsidRPr="003B77A0">
        <w:rPr>
          <w:rFonts w:ascii="Times New Roman" w:hAnsi="Times New Roman" w:cs="Times New Roman"/>
          <w:b/>
          <w:iCs/>
          <w:spacing w:val="-2"/>
          <w:lang w:val="ru-MO"/>
        </w:rPr>
        <w:t xml:space="preserve">Справка о перечне </w:t>
      </w:r>
      <w:r w:rsidR="00D3328C" w:rsidRPr="003B77A0">
        <w:rPr>
          <w:rFonts w:ascii="Times New Roman" w:hAnsi="Times New Roman" w:cs="Times New Roman"/>
          <w:b/>
          <w:iCs/>
          <w:spacing w:val="-2"/>
          <w:lang w:val="ru-MO"/>
        </w:rPr>
        <w:t>контрактов</w:t>
      </w:r>
      <w:r w:rsidRPr="003B77A0">
        <w:rPr>
          <w:rFonts w:ascii="Times New Roman" w:hAnsi="Times New Roman"/>
          <w:b/>
        </w:rPr>
        <w:t xml:space="preserve"> по</w:t>
      </w:r>
      <w:bookmarkEnd w:id="3"/>
      <w:r w:rsidR="00D3328C" w:rsidRPr="003B77A0">
        <w:rPr>
          <w:rFonts w:ascii="Times New Roman" w:hAnsi="Times New Roman" w:cs="Times New Roman"/>
          <w:b/>
          <w:bCs/>
          <w:iCs/>
        </w:rPr>
        <w:t xml:space="preserve"> </w:t>
      </w:r>
      <w:r w:rsidR="00D3328C" w:rsidRPr="003B77A0">
        <w:rPr>
          <w:rFonts w:ascii="Times New Roman" w:hAnsi="Times New Roman" w:cs="Times New Roman"/>
          <w:b/>
          <w:sz w:val="24"/>
          <w:szCs w:val="24"/>
        </w:rPr>
        <w:t xml:space="preserve">успешному </w:t>
      </w:r>
      <w:r w:rsidR="00B8591E">
        <w:rPr>
          <w:rFonts w:ascii="Times New Roman" w:hAnsi="Times New Roman" w:cs="Times New Roman"/>
          <w:b/>
          <w:sz w:val="24"/>
          <w:szCs w:val="24"/>
        </w:rPr>
        <w:t>оказанию услуг</w:t>
      </w:r>
    </w:p>
    <w:p w:rsidR="00D3328C" w:rsidRPr="003B77A0" w:rsidRDefault="00D3328C" w:rsidP="00316ABB">
      <w:pPr>
        <w:autoSpaceDE w:val="0"/>
        <w:autoSpaceDN w:val="0"/>
        <w:adjustRightInd w:val="0"/>
        <w:spacing w:after="0"/>
        <w:jc w:val="center"/>
        <w:rPr>
          <w:rFonts w:ascii="Times New Roman" w:hAnsi="Times New Roman" w:cs="Times New Roman"/>
          <w:b/>
          <w:bCs/>
          <w:iCs/>
        </w:rPr>
      </w:pPr>
      <w:r w:rsidRPr="003B77A0">
        <w:rPr>
          <w:rFonts w:ascii="Times New Roman" w:hAnsi="Times New Roman" w:cs="Times New Roman"/>
          <w:b/>
          <w:sz w:val="24"/>
          <w:szCs w:val="24"/>
        </w:rPr>
        <w:t xml:space="preserve"> сопоставимого характера и объема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921"/>
        <w:gridCol w:w="1843"/>
        <w:gridCol w:w="1559"/>
        <w:gridCol w:w="1559"/>
        <w:gridCol w:w="1418"/>
        <w:gridCol w:w="1417"/>
      </w:tblGrid>
      <w:tr w:rsidR="00F4780A" w:rsidRPr="003B77A0" w:rsidTr="00F4780A">
        <w:trPr>
          <w:cantSplit/>
          <w:trHeight w:val="1460"/>
          <w:tblHeader/>
        </w:trPr>
        <w:tc>
          <w:tcPr>
            <w:tcW w:w="489"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 xml:space="preserve">№ </w:t>
            </w:r>
            <w:proofErr w:type="gramStart"/>
            <w:r w:rsidRPr="003B77A0">
              <w:rPr>
                <w:sz w:val="22"/>
                <w:szCs w:val="22"/>
              </w:rPr>
              <w:t>п</w:t>
            </w:r>
            <w:proofErr w:type="gramEnd"/>
            <w:r w:rsidRPr="003B77A0">
              <w:rPr>
                <w:sz w:val="22"/>
                <w:szCs w:val="22"/>
              </w:rPr>
              <w:t>/п</w:t>
            </w:r>
          </w:p>
        </w:tc>
        <w:tc>
          <w:tcPr>
            <w:tcW w:w="1921"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Наименование предмета контракта (договора)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Заказчик (наименование, адрес, контактные телефоны)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Дата заключения и дата исполнения контракта (договора)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5727FC">
            <w:pPr>
              <w:pStyle w:val="afff0"/>
              <w:spacing w:before="0" w:after="0" w:line="276" w:lineRule="auto"/>
              <w:ind w:left="0" w:right="0"/>
              <w:jc w:val="center"/>
              <w:rPr>
                <w:sz w:val="22"/>
                <w:szCs w:val="22"/>
              </w:rPr>
            </w:pPr>
            <w:r w:rsidRPr="003B77A0">
              <w:rPr>
                <w:sz w:val="22"/>
                <w:szCs w:val="22"/>
              </w:rPr>
              <w:t>Сумма  контракта (договора),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780A" w:rsidRPr="003B77A0" w:rsidRDefault="00F4780A" w:rsidP="00B8591E">
            <w:pPr>
              <w:pStyle w:val="afff0"/>
              <w:tabs>
                <w:tab w:val="left" w:pos="1332"/>
              </w:tabs>
              <w:spacing w:before="0" w:after="0" w:line="276" w:lineRule="auto"/>
              <w:ind w:left="0" w:right="0"/>
              <w:jc w:val="center"/>
              <w:rPr>
                <w:sz w:val="22"/>
                <w:szCs w:val="22"/>
              </w:rPr>
            </w:pPr>
            <w:r w:rsidRPr="000878E8">
              <w:rPr>
                <w:sz w:val="24"/>
                <w:szCs w:val="24"/>
              </w:rPr>
              <w:t xml:space="preserve">Наличие актов сдачи–приемки </w:t>
            </w:r>
            <w:r w:rsidR="00B8591E">
              <w:rPr>
                <w:sz w:val="24"/>
                <w:szCs w:val="24"/>
              </w:rPr>
              <w:t>услуг</w:t>
            </w:r>
          </w:p>
        </w:tc>
        <w:tc>
          <w:tcPr>
            <w:tcW w:w="1417" w:type="dxa"/>
            <w:tcBorders>
              <w:top w:val="single" w:sz="4" w:space="0" w:color="auto"/>
              <w:left w:val="single" w:sz="4" w:space="0" w:color="auto"/>
              <w:bottom w:val="single" w:sz="4" w:space="0" w:color="auto"/>
              <w:right w:val="single" w:sz="4" w:space="0" w:color="auto"/>
            </w:tcBorders>
          </w:tcPr>
          <w:p w:rsidR="00F4780A" w:rsidRPr="000878E8" w:rsidRDefault="00F4780A" w:rsidP="007C0C9A">
            <w:pPr>
              <w:pStyle w:val="afff0"/>
              <w:tabs>
                <w:tab w:val="left" w:pos="1332"/>
              </w:tabs>
              <w:spacing w:before="0" w:after="0" w:line="276" w:lineRule="auto"/>
              <w:ind w:left="0" w:right="0"/>
              <w:jc w:val="center"/>
              <w:rPr>
                <w:sz w:val="24"/>
                <w:szCs w:val="24"/>
              </w:rPr>
            </w:pPr>
            <w:r>
              <w:rPr>
                <w:sz w:val="24"/>
                <w:szCs w:val="24"/>
              </w:rPr>
              <w:t xml:space="preserve">Номер </w:t>
            </w:r>
            <w:r w:rsidR="007C0C9A">
              <w:rPr>
                <w:sz w:val="24"/>
                <w:szCs w:val="24"/>
              </w:rPr>
              <w:t xml:space="preserve">страницы </w:t>
            </w:r>
            <w:r>
              <w:rPr>
                <w:sz w:val="24"/>
                <w:szCs w:val="24"/>
              </w:rPr>
              <w:t xml:space="preserve"> </w:t>
            </w:r>
            <w:r w:rsidR="007C0C9A">
              <w:rPr>
                <w:sz w:val="24"/>
                <w:szCs w:val="24"/>
              </w:rPr>
              <w:t>в заявке участника</w:t>
            </w:r>
          </w:p>
        </w:tc>
      </w:tr>
      <w:tr w:rsidR="00F4780A" w:rsidRPr="003B77A0" w:rsidTr="00F4780A">
        <w:trPr>
          <w:cantSplit/>
          <w:trHeight w:val="228"/>
        </w:trPr>
        <w:tc>
          <w:tcPr>
            <w:tcW w:w="489" w:type="dxa"/>
            <w:tcBorders>
              <w:top w:val="single" w:sz="4" w:space="0" w:color="auto"/>
              <w:left w:val="single" w:sz="4" w:space="0" w:color="auto"/>
              <w:bottom w:val="single" w:sz="4" w:space="0" w:color="auto"/>
              <w:right w:val="single" w:sz="4" w:space="0" w:color="auto"/>
            </w:tcBorders>
            <w:hideMark/>
          </w:tcPr>
          <w:p w:rsidR="00F4780A" w:rsidRPr="003B77A0" w:rsidRDefault="00F4780A" w:rsidP="005727FC">
            <w:pPr>
              <w:tabs>
                <w:tab w:val="num" w:pos="792"/>
              </w:tabs>
              <w:spacing w:after="0"/>
              <w:jc w:val="center"/>
              <w:rPr>
                <w:rFonts w:ascii="Times New Roman" w:hAnsi="Times New Roman" w:cs="Times New Roman"/>
              </w:rPr>
            </w:pPr>
            <w:r w:rsidRPr="003B77A0">
              <w:rPr>
                <w:rFonts w:ascii="Times New Roman" w:hAnsi="Times New Roman" w:cs="Times New Roman"/>
              </w:rPr>
              <w:t>1</w:t>
            </w:r>
          </w:p>
        </w:tc>
        <w:tc>
          <w:tcPr>
            <w:tcW w:w="1921"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843"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418"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417"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r>
      <w:tr w:rsidR="00F4780A" w:rsidRPr="003B77A0" w:rsidTr="00F4780A">
        <w:trPr>
          <w:cantSplit/>
          <w:trHeight w:val="219"/>
        </w:trPr>
        <w:tc>
          <w:tcPr>
            <w:tcW w:w="48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tabs>
                <w:tab w:val="num" w:pos="792"/>
              </w:tabs>
              <w:spacing w:after="0"/>
              <w:jc w:val="center"/>
              <w:rPr>
                <w:rFonts w:ascii="Times New Roman" w:hAnsi="Times New Roman" w:cs="Times New Roman"/>
              </w:rPr>
            </w:pPr>
          </w:p>
        </w:tc>
        <w:tc>
          <w:tcPr>
            <w:tcW w:w="1921"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843"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418"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417"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r>
      <w:tr w:rsidR="00F4780A" w:rsidRPr="003B77A0" w:rsidTr="00F4780A">
        <w:trPr>
          <w:cantSplit/>
          <w:trHeight w:val="228"/>
        </w:trPr>
        <w:tc>
          <w:tcPr>
            <w:tcW w:w="5812" w:type="dxa"/>
            <w:gridSpan w:val="4"/>
            <w:tcBorders>
              <w:top w:val="single" w:sz="4" w:space="0" w:color="auto"/>
              <w:left w:val="single" w:sz="4" w:space="0" w:color="auto"/>
              <w:bottom w:val="single" w:sz="4" w:space="0" w:color="auto"/>
              <w:right w:val="single" w:sz="4" w:space="0" w:color="auto"/>
            </w:tcBorders>
            <w:hideMark/>
          </w:tcPr>
          <w:p w:rsidR="00F4780A" w:rsidRPr="003B77A0" w:rsidRDefault="00F4780A" w:rsidP="005727FC">
            <w:pPr>
              <w:pStyle w:val="afff"/>
              <w:spacing w:before="0" w:after="0" w:line="276" w:lineRule="auto"/>
              <w:ind w:left="0" w:right="0"/>
            </w:pPr>
            <w:r w:rsidRPr="003B77A0">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c>
          <w:tcPr>
            <w:tcW w:w="1418" w:type="dxa"/>
            <w:tcBorders>
              <w:top w:val="single" w:sz="4" w:space="0" w:color="auto"/>
              <w:left w:val="single" w:sz="4" w:space="0" w:color="auto"/>
              <w:bottom w:val="single" w:sz="4" w:space="0" w:color="auto"/>
              <w:right w:val="single" w:sz="4" w:space="0" w:color="auto"/>
            </w:tcBorders>
            <w:hideMark/>
          </w:tcPr>
          <w:p w:rsidR="00F4780A" w:rsidRPr="003B77A0" w:rsidRDefault="00F4780A" w:rsidP="005727FC">
            <w:pPr>
              <w:pStyle w:val="afff"/>
              <w:spacing w:before="0" w:after="0" w:line="276" w:lineRule="auto"/>
              <w:ind w:left="0" w:right="0" w:firstLine="709"/>
            </w:pPr>
            <w:r w:rsidRPr="003B77A0">
              <w:t>Х</w:t>
            </w:r>
          </w:p>
        </w:tc>
        <w:tc>
          <w:tcPr>
            <w:tcW w:w="1417" w:type="dxa"/>
            <w:tcBorders>
              <w:top w:val="single" w:sz="4" w:space="0" w:color="auto"/>
              <w:left w:val="single" w:sz="4" w:space="0" w:color="auto"/>
              <w:bottom w:val="single" w:sz="4" w:space="0" w:color="auto"/>
              <w:right w:val="single" w:sz="4" w:space="0" w:color="auto"/>
            </w:tcBorders>
          </w:tcPr>
          <w:p w:rsidR="00F4780A" w:rsidRPr="003B77A0" w:rsidRDefault="00F4780A" w:rsidP="005727FC">
            <w:pPr>
              <w:pStyle w:val="afff"/>
              <w:spacing w:before="0" w:after="0" w:line="276" w:lineRule="auto"/>
              <w:ind w:left="0" w:right="0" w:firstLine="709"/>
            </w:pPr>
          </w:p>
        </w:tc>
      </w:tr>
    </w:tbl>
    <w:p w:rsidR="00316ABB" w:rsidRDefault="00316ABB" w:rsidP="00316ABB">
      <w:pPr>
        <w:autoSpaceDE w:val="0"/>
        <w:autoSpaceDN w:val="0"/>
        <w:adjustRightInd w:val="0"/>
        <w:spacing w:after="0"/>
        <w:ind w:firstLine="709"/>
        <w:rPr>
          <w:rFonts w:ascii="Times New Roman" w:hAnsi="Times New Roman" w:cs="Times New Roman"/>
        </w:rPr>
      </w:pPr>
      <w:bookmarkStart w:id="4" w:name="_Toc274149220"/>
      <w:bookmarkEnd w:id="4"/>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Default="007E2D1B" w:rsidP="00316ABB">
      <w:pPr>
        <w:autoSpaceDE w:val="0"/>
        <w:autoSpaceDN w:val="0"/>
        <w:adjustRightInd w:val="0"/>
        <w:spacing w:after="0"/>
        <w:ind w:firstLine="709"/>
        <w:rPr>
          <w:rFonts w:ascii="Times New Roman" w:hAnsi="Times New Roman" w:cs="Times New Roman"/>
        </w:rPr>
      </w:pPr>
    </w:p>
    <w:p w:rsidR="007E2D1B" w:rsidRPr="007E2D1B" w:rsidRDefault="007E2D1B" w:rsidP="007E2D1B">
      <w:pPr>
        <w:autoSpaceDE w:val="0"/>
        <w:autoSpaceDN w:val="0"/>
        <w:adjustRightInd w:val="0"/>
        <w:spacing w:after="0" w:line="240" w:lineRule="auto"/>
        <w:ind w:firstLine="540"/>
        <w:jc w:val="right"/>
        <w:rPr>
          <w:rFonts w:ascii="Times New Roman" w:hAnsi="Times New Roman" w:cs="Times New Roman"/>
          <w:b/>
          <w:sz w:val="24"/>
          <w:szCs w:val="24"/>
        </w:rPr>
      </w:pPr>
      <w:r w:rsidRPr="007E2D1B">
        <w:rPr>
          <w:rFonts w:ascii="Times New Roman" w:hAnsi="Times New Roman" w:cs="Times New Roman"/>
          <w:b/>
          <w:sz w:val="24"/>
          <w:szCs w:val="24"/>
        </w:rPr>
        <w:lastRenderedPageBreak/>
        <w:t>Рекомендуемая форма № 1.2</w:t>
      </w:r>
    </w:p>
    <w:p w:rsidR="007E2D1B" w:rsidRPr="007E2D1B" w:rsidRDefault="007E2D1B" w:rsidP="007E2D1B">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i/>
          <w:sz w:val="24"/>
          <w:szCs w:val="24"/>
          <w:lang w:eastAsia="en-US"/>
        </w:rPr>
      </w:pPr>
      <w:r w:rsidRPr="007E2D1B">
        <w:rPr>
          <w:rFonts w:ascii="Times New Roman" w:eastAsiaTheme="minorHAnsi" w:hAnsi="Times New Roman" w:cs="Times New Roman"/>
          <w:i/>
          <w:sz w:val="24"/>
          <w:szCs w:val="24"/>
          <w:lang w:eastAsia="en-US"/>
        </w:rPr>
        <w:t xml:space="preserve">Рекомендуемая форма для подтверждения о соответствии участника конкурса требованиям, установленным в конкурсной документации  и статье 31 Федеральным </w:t>
      </w:r>
      <w:hyperlink r:id="rId24" w:history="1">
        <w:r w:rsidRPr="007E2D1B">
          <w:rPr>
            <w:rFonts w:ascii="Times New Roman" w:eastAsiaTheme="minorHAnsi" w:hAnsi="Times New Roman" w:cs="Times New Roman"/>
            <w:i/>
            <w:sz w:val="24"/>
            <w:szCs w:val="24"/>
            <w:lang w:eastAsia="en-US"/>
          </w:rPr>
          <w:t>законом</w:t>
        </w:r>
      </w:hyperlink>
      <w:r w:rsidRPr="007E2D1B">
        <w:rPr>
          <w:rFonts w:ascii="Times New Roman" w:eastAsiaTheme="minorHAnsi" w:hAnsi="Times New Roman" w:cs="Times New Roman"/>
          <w:i/>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p>
    <w:p w:rsidR="007E2D1B" w:rsidRPr="007E2D1B" w:rsidRDefault="007E2D1B" w:rsidP="007E2D1B">
      <w:pPr>
        <w:autoSpaceDE w:val="0"/>
        <w:autoSpaceDN w:val="0"/>
        <w:adjustRightInd w:val="0"/>
        <w:spacing w:after="0" w:line="240" w:lineRule="auto"/>
        <w:ind w:firstLine="540"/>
        <w:jc w:val="right"/>
        <w:rPr>
          <w:rFonts w:ascii="Times New Roman" w:hAnsi="Times New Roman" w:cs="Times New Roman"/>
          <w:sz w:val="24"/>
          <w:szCs w:val="24"/>
        </w:rPr>
      </w:pPr>
      <w:r w:rsidRPr="007E2D1B">
        <w:rPr>
          <w:rFonts w:ascii="Times New Roman" w:hAnsi="Times New Roman" w:cs="Times New Roman"/>
          <w:sz w:val="24"/>
          <w:szCs w:val="24"/>
        </w:rPr>
        <w:t>Дата_____________</w:t>
      </w:r>
    </w:p>
    <w:p w:rsidR="007E2D1B" w:rsidRPr="007E2D1B" w:rsidRDefault="007E2D1B" w:rsidP="007E2D1B">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7E2D1B">
        <w:rPr>
          <w:rFonts w:ascii="Times New Roman" w:eastAsiaTheme="minorHAnsi" w:hAnsi="Times New Roman" w:cs="Times New Roman"/>
          <w:b/>
          <w:sz w:val="24"/>
          <w:szCs w:val="24"/>
          <w:lang w:eastAsia="en-US"/>
        </w:rPr>
        <w:t>Настоящим</w:t>
      </w:r>
      <w:r w:rsidRPr="007E2D1B">
        <w:rPr>
          <w:rFonts w:ascii="Times New Roman" w:eastAsiaTheme="minorHAnsi" w:hAnsi="Times New Roman" w:cs="Times New Roman"/>
          <w:sz w:val="24"/>
          <w:szCs w:val="24"/>
          <w:lang w:eastAsia="en-US"/>
        </w:rPr>
        <w:t xml:space="preserve"> _______________(наименование,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и индивидуального предпринимателя), участника аукциона), </w:t>
      </w:r>
      <w:r w:rsidRPr="007E2D1B">
        <w:rPr>
          <w:rFonts w:ascii="Times New Roman" w:eastAsiaTheme="minorHAnsi" w:hAnsi="Times New Roman" w:cs="Times New Roman"/>
          <w:b/>
          <w:sz w:val="24"/>
          <w:szCs w:val="24"/>
          <w:lang w:eastAsia="en-US"/>
        </w:rPr>
        <w:t xml:space="preserve">в лице </w:t>
      </w:r>
      <w:proofErr w:type="spellStart"/>
      <w:r w:rsidRPr="007E2D1B">
        <w:rPr>
          <w:rFonts w:ascii="Times New Roman" w:eastAsiaTheme="minorHAnsi" w:hAnsi="Times New Roman" w:cs="Times New Roman"/>
          <w:b/>
          <w:sz w:val="24"/>
          <w:szCs w:val="24"/>
          <w:lang w:eastAsia="en-US"/>
        </w:rPr>
        <w:t>руководителя</w:t>
      </w:r>
      <w:r w:rsidRPr="007E2D1B">
        <w:rPr>
          <w:rFonts w:ascii="Times New Roman" w:eastAsiaTheme="minorHAnsi" w:hAnsi="Times New Roman" w:cs="Times New Roman"/>
          <w:sz w:val="24"/>
          <w:szCs w:val="24"/>
          <w:lang w:eastAsia="en-US"/>
        </w:rPr>
        <w:t>_______________</w:t>
      </w:r>
      <w:proofErr w:type="spellEnd"/>
      <w:r w:rsidRPr="007E2D1B">
        <w:rPr>
          <w:rFonts w:ascii="Times New Roman" w:eastAsiaTheme="minorHAnsi" w:hAnsi="Times New Roman" w:cs="Times New Roman"/>
          <w:sz w:val="24"/>
          <w:szCs w:val="24"/>
          <w:lang w:eastAsia="en-US"/>
        </w:rPr>
        <w:t xml:space="preserve">(ФИО, должность руководителя), </w:t>
      </w:r>
      <w:r w:rsidRPr="007E2D1B">
        <w:rPr>
          <w:rFonts w:ascii="Times New Roman" w:eastAsiaTheme="minorHAnsi" w:hAnsi="Times New Roman" w:cs="Times New Roman"/>
          <w:b/>
          <w:sz w:val="24"/>
          <w:szCs w:val="24"/>
          <w:lang w:eastAsia="en-US"/>
        </w:rPr>
        <w:t>действующего на основании ______________, декларирует о соответствии требованиям, установленным частью 1 статьи 31 Федерального закона от 05.04.2013 N 44-ФЗ "О контрактной системе в сфере закупок</w:t>
      </w:r>
      <w:proofErr w:type="gramEnd"/>
      <w:r w:rsidRPr="007E2D1B">
        <w:rPr>
          <w:rFonts w:ascii="Times New Roman" w:eastAsiaTheme="minorHAnsi" w:hAnsi="Times New Roman" w:cs="Times New Roman"/>
          <w:b/>
          <w:sz w:val="24"/>
          <w:szCs w:val="24"/>
          <w:lang w:eastAsia="en-US"/>
        </w:rPr>
        <w:t xml:space="preserve"> товаров, работ, услуг для обеспечения государственных и муниципальных нужд", а именно</w:t>
      </w:r>
      <w:r w:rsidRPr="007E2D1B">
        <w:rPr>
          <w:rFonts w:ascii="Times New Roman" w:eastAsiaTheme="minorHAnsi" w:hAnsi="Times New Roman" w:cs="Times New Roman"/>
          <w:sz w:val="24"/>
          <w:szCs w:val="24"/>
          <w:lang w:eastAsia="en-US"/>
        </w:rPr>
        <w:t>:</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E2D1B">
        <w:rPr>
          <w:rFonts w:ascii="Times New Roman" w:eastAsiaTheme="minorHAnsi" w:hAnsi="Times New Roman" w:cs="Times New Roman"/>
          <w:sz w:val="24"/>
          <w:szCs w:val="24"/>
          <w:lang w:eastAsia="en-US"/>
        </w:rPr>
        <w:t xml:space="preserve">- </w:t>
      </w:r>
      <w:proofErr w:type="spellStart"/>
      <w:r w:rsidRPr="007E2D1B">
        <w:rPr>
          <w:rFonts w:ascii="Times New Roman" w:eastAsiaTheme="minorHAnsi" w:hAnsi="Times New Roman" w:cs="Times New Roman"/>
          <w:sz w:val="24"/>
          <w:szCs w:val="24"/>
          <w:lang w:eastAsia="en-US"/>
        </w:rPr>
        <w:t>непроведение</w:t>
      </w:r>
      <w:proofErr w:type="spellEnd"/>
      <w:r w:rsidRPr="007E2D1B">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E2D1B">
        <w:rPr>
          <w:rFonts w:ascii="Times New Roman" w:eastAsiaTheme="minorHAnsi" w:hAnsi="Times New Roman" w:cs="Times New Roman"/>
          <w:sz w:val="24"/>
          <w:szCs w:val="24"/>
          <w:lang w:eastAsia="en-US"/>
        </w:rPr>
        <w:t xml:space="preserve">- </w:t>
      </w:r>
      <w:proofErr w:type="spellStart"/>
      <w:r w:rsidRPr="007E2D1B">
        <w:rPr>
          <w:rFonts w:ascii="Times New Roman" w:eastAsiaTheme="minorHAnsi" w:hAnsi="Times New Roman" w:cs="Times New Roman"/>
          <w:sz w:val="24"/>
          <w:szCs w:val="24"/>
          <w:lang w:eastAsia="en-US"/>
        </w:rPr>
        <w:t>неприостановление</w:t>
      </w:r>
      <w:proofErr w:type="spellEnd"/>
      <w:r w:rsidRPr="007E2D1B">
        <w:rPr>
          <w:rFonts w:ascii="Times New Roman" w:eastAsiaTheme="minorHAnsi" w:hAnsi="Times New Roman" w:cs="Times New Roman"/>
          <w:sz w:val="24"/>
          <w:szCs w:val="24"/>
          <w:lang w:eastAsia="en-US"/>
        </w:rPr>
        <w:t xml:space="preserve"> деятельности участника закупки в порядке, установленном </w:t>
      </w:r>
      <w:hyperlink r:id="rId25" w:history="1">
        <w:r w:rsidRPr="007E2D1B">
          <w:rPr>
            <w:rFonts w:ascii="Times New Roman" w:eastAsiaTheme="minorHAnsi" w:hAnsi="Times New Roman" w:cs="Times New Roman"/>
            <w:sz w:val="24"/>
            <w:szCs w:val="24"/>
            <w:lang w:eastAsia="en-US"/>
          </w:rPr>
          <w:t>Кодексом</w:t>
        </w:r>
      </w:hyperlink>
      <w:r w:rsidRPr="007E2D1B">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дату подачи заявки на участие в закупке;</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7E2D1B">
        <w:rPr>
          <w:rFonts w:ascii="Times New Roman" w:eastAsiaTheme="minorHAnsi" w:hAnsi="Times New Roman" w:cs="Times New Roman"/>
          <w:sz w:val="24"/>
          <w:szCs w:val="24"/>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7E2D1B">
          <w:rPr>
            <w:rFonts w:ascii="Times New Roman" w:eastAsiaTheme="minorHAnsi" w:hAnsi="Times New Roman" w:cs="Times New Roman"/>
            <w:sz w:val="24"/>
            <w:szCs w:val="24"/>
            <w:lang w:eastAsia="en-US"/>
          </w:rPr>
          <w:t>законодательством</w:t>
        </w:r>
      </w:hyperlink>
      <w:r w:rsidRPr="007E2D1B">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2D1B">
        <w:rPr>
          <w:rFonts w:ascii="Times New Roman" w:eastAsiaTheme="minorHAnsi" w:hAnsi="Times New Roman" w:cs="Times New Roman"/>
          <w:sz w:val="24"/>
          <w:szCs w:val="24"/>
          <w:lang w:eastAsia="en-US"/>
        </w:rPr>
        <w:t xml:space="preserve"> </w:t>
      </w:r>
      <w:proofErr w:type="gramStart"/>
      <w:r w:rsidRPr="007E2D1B">
        <w:rPr>
          <w:rFonts w:ascii="Times New Roman" w:eastAsiaTheme="minorHAnsi" w:hAnsi="Times New Roman" w:cs="Times New Roman"/>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27" w:history="1">
        <w:r w:rsidRPr="007E2D1B">
          <w:rPr>
            <w:rFonts w:ascii="Times New Roman" w:eastAsiaTheme="minorHAnsi" w:hAnsi="Times New Roman" w:cs="Times New Roman"/>
            <w:sz w:val="24"/>
            <w:szCs w:val="24"/>
            <w:lang w:eastAsia="en-US"/>
          </w:rPr>
          <w:t>законодательством</w:t>
        </w:r>
      </w:hyperlink>
      <w:r w:rsidRPr="007E2D1B">
        <w:rPr>
          <w:rFonts w:ascii="Times New Roman" w:eastAsiaTheme="minorHAnsi" w:hAnsi="Times New Roman" w:cs="Times New Roman"/>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E2D1B">
        <w:rPr>
          <w:rFonts w:ascii="Times New Roman" w:eastAsiaTheme="minorHAnsi" w:hAnsi="Times New Roman" w:cs="Times New Roman"/>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2D1B">
        <w:rPr>
          <w:rFonts w:ascii="Times New Roman" w:eastAsiaTheme="minorHAnsi" w:hAnsi="Times New Roman" w:cs="Times New Roman"/>
          <w:sz w:val="24"/>
          <w:szCs w:val="24"/>
          <w:lang w:eastAsia="en-US"/>
        </w:rPr>
        <w:t>указанных</w:t>
      </w:r>
      <w:proofErr w:type="gramEnd"/>
      <w:r w:rsidRPr="007E2D1B">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7E2D1B">
        <w:rPr>
          <w:rFonts w:ascii="Times New Roman" w:eastAsiaTheme="minorHAnsi" w:hAnsi="Times New Roman" w:cs="Times New Roman"/>
          <w:sz w:val="24"/>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E2D1B">
        <w:rPr>
          <w:rFonts w:ascii="Times New Roman" w:eastAsiaTheme="minorHAnsi" w:hAnsi="Times New Roman" w:cs="Times New Roman"/>
          <w:sz w:val="24"/>
          <w:szCs w:val="24"/>
          <w:lang w:eastAsia="en-US"/>
        </w:rPr>
        <w:t xml:space="preserve"> товара, выполнением работы, оказанием услуги, </w:t>
      </w:r>
      <w:proofErr w:type="gramStart"/>
      <w:r w:rsidRPr="007E2D1B">
        <w:rPr>
          <w:rFonts w:ascii="Times New Roman" w:eastAsiaTheme="minorHAnsi" w:hAnsi="Times New Roman" w:cs="Times New Roman"/>
          <w:sz w:val="24"/>
          <w:szCs w:val="24"/>
          <w:lang w:eastAsia="en-US"/>
        </w:rPr>
        <w:t>являющихся</w:t>
      </w:r>
      <w:proofErr w:type="gramEnd"/>
      <w:r w:rsidRPr="007E2D1B">
        <w:rPr>
          <w:rFonts w:ascii="Times New Roman" w:eastAsiaTheme="minorHAns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E2D1B">
        <w:rPr>
          <w:rFonts w:ascii="Times New Roman" w:eastAsiaTheme="minorHAnsi" w:hAnsi="Times New Roman" w:cs="Times New Roman"/>
          <w:sz w:val="24"/>
          <w:szCs w:val="24"/>
          <w:lang w:eastAsia="en-US"/>
        </w:rPr>
        <w:t>-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E2D1B">
        <w:rPr>
          <w:rFonts w:ascii="Times New Roman" w:eastAsiaTheme="minorHAnsi" w:hAnsi="Times New Roman" w:cs="Times New Roman"/>
          <w:sz w:val="24"/>
          <w:szCs w:val="24"/>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7E2D1B">
        <w:rPr>
          <w:rFonts w:ascii="Times New Roman" w:eastAsiaTheme="minorHAnsi" w:hAnsi="Times New Roman" w:cs="Times New Roman"/>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2D1B">
        <w:rPr>
          <w:rFonts w:ascii="Times New Roman" w:eastAsiaTheme="minorHAnsi" w:hAnsi="Times New Roman" w:cs="Times New Roman"/>
          <w:sz w:val="24"/>
          <w:szCs w:val="24"/>
          <w:lang w:eastAsia="en-US"/>
        </w:rPr>
        <w:t>выгодоприобретателями</w:t>
      </w:r>
      <w:proofErr w:type="spellEnd"/>
      <w:r w:rsidRPr="007E2D1B">
        <w:rPr>
          <w:rFonts w:ascii="Times New Roman" w:eastAsiaTheme="minorHAnsi" w:hAnsi="Times New Roman" w:cs="Times New Roman"/>
          <w:sz w:val="24"/>
          <w:szCs w:val="24"/>
          <w:lang w:eastAsia="en-US"/>
        </w:rPr>
        <w:t xml:space="preserve">, единоличным </w:t>
      </w:r>
      <w:r w:rsidRPr="007E2D1B">
        <w:rPr>
          <w:rFonts w:ascii="Times New Roman" w:eastAsiaTheme="minorHAnsi" w:hAnsi="Times New Roman" w:cs="Times New Roman"/>
          <w:sz w:val="24"/>
          <w:szCs w:val="24"/>
          <w:lang w:eastAsia="en-U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E2D1B">
        <w:rPr>
          <w:rFonts w:ascii="Times New Roman" w:eastAsiaTheme="minorHAnsi" w:hAnsi="Times New Roman" w:cs="Times New Roman"/>
          <w:sz w:val="24"/>
          <w:szCs w:val="24"/>
          <w:lang w:eastAsia="en-US"/>
        </w:rPr>
        <w:t xml:space="preserve"> </w:t>
      </w:r>
      <w:proofErr w:type="gramStart"/>
      <w:r w:rsidRPr="007E2D1B">
        <w:rPr>
          <w:rFonts w:ascii="Times New Roman" w:eastAsiaTheme="minorHAnsi" w:hAnsi="Times New Roman" w:cs="Times New Roman"/>
          <w:sz w:val="24"/>
          <w:szCs w:val="2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2D1B">
        <w:rPr>
          <w:rFonts w:ascii="Times New Roman" w:eastAsiaTheme="minorHAnsi" w:hAnsi="Times New Roman" w:cs="Times New Roman"/>
          <w:sz w:val="24"/>
          <w:szCs w:val="24"/>
          <w:lang w:eastAsia="en-US"/>
        </w:rPr>
        <w:t>неполнородными</w:t>
      </w:r>
      <w:proofErr w:type="spellEnd"/>
      <w:r w:rsidRPr="007E2D1B">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E2D1B">
        <w:rPr>
          <w:rFonts w:ascii="Times New Roman" w:eastAsiaTheme="minorHAnsi" w:hAnsi="Times New Roman" w:cs="Times New Roman"/>
          <w:sz w:val="24"/>
          <w:szCs w:val="24"/>
          <w:lang w:eastAsia="en-US"/>
        </w:rPr>
        <w:t xml:space="preserve"> Под </w:t>
      </w:r>
      <w:proofErr w:type="spellStart"/>
      <w:r w:rsidRPr="007E2D1B">
        <w:rPr>
          <w:rFonts w:ascii="Times New Roman" w:eastAsiaTheme="minorHAnsi" w:hAnsi="Times New Roman" w:cs="Times New Roman"/>
          <w:sz w:val="24"/>
          <w:szCs w:val="24"/>
          <w:lang w:eastAsia="en-US"/>
        </w:rPr>
        <w:t>выгодоприобретателями</w:t>
      </w:r>
      <w:proofErr w:type="spellEnd"/>
      <w:r w:rsidRPr="007E2D1B">
        <w:rPr>
          <w:rFonts w:ascii="Times New Roman" w:eastAsiaTheme="minorHAnsi" w:hAnsi="Times New Roman" w:cs="Times New Roman"/>
          <w:sz w:val="24"/>
          <w:szCs w:val="24"/>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2D1B" w:rsidRPr="007E2D1B" w:rsidRDefault="007E2D1B" w:rsidP="007E2D1B">
      <w:pPr>
        <w:pStyle w:val="ConsPlusNormal"/>
        <w:ind w:firstLine="540"/>
        <w:rPr>
          <w:rFonts w:ascii="Times New Roman" w:hAnsi="Times New Roman" w:cs="Times New Roman"/>
          <w:sz w:val="24"/>
          <w:szCs w:val="24"/>
        </w:rPr>
      </w:pPr>
      <w:r w:rsidRPr="007E2D1B">
        <w:rPr>
          <w:rFonts w:ascii="Times New Roman" w:hAnsi="Times New Roman" w:cs="Times New Roman"/>
          <w:sz w:val="24"/>
          <w:szCs w:val="24"/>
        </w:rPr>
        <w:t xml:space="preserve">- участник закупки не является </w:t>
      </w:r>
      <w:proofErr w:type="spellStart"/>
      <w:r w:rsidRPr="007E2D1B">
        <w:rPr>
          <w:rFonts w:ascii="Times New Roman" w:hAnsi="Times New Roman" w:cs="Times New Roman"/>
          <w:sz w:val="24"/>
          <w:szCs w:val="24"/>
        </w:rPr>
        <w:t>офшорной</w:t>
      </w:r>
      <w:proofErr w:type="spellEnd"/>
      <w:r w:rsidRPr="007E2D1B">
        <w:rPr>
          <w:rFonts w:ascii="Times New Roman" w:hAnsi="Times New Roman" w:cs="Times New Roman"/>
          <w:sz w:val="24"/>
          <w:szCs w:val="24"/>
        </w:rPr>
        <w:t xml:space="preserve"> компанией.</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E2D1B" w:rsidRPr="007E2D1B" w:rsidRDefault="007E2D1B" w:rsidP="007E2D1B">
      <w:pPr>
        <w:spacing w:after="0" w:line="240" w:lineRule="auto"/>
        <w:rPr>
          <w:rFonts w:ascii="Times New Roman" w:hAnsi="Times New Roman" w:cs="Times New Roman"/>
          <w:sz w:val="24"/>
          <w:szCs w:val="24"/>
        </w:rPr>
      </w:pPr>
    </w:p>
    <w:p w:rsidR="007E2D1B" w:rsidRPr="007E2D1B" w:rsidRDefault="007E2D1B" w:rsidP="007E2D1B">
      <w:pPr>
        <w:tabs>
          <w:tab w:val="left" w:leader="underscore" w:pos="9356"/>
        </w:tabs>
        <w:spacing w:after="0" w:line="240" w:lineRule="auto"/>
        <w:rPr>
          <w:rFonts w:ascii="Times New Roman" w:hAnsi="Times New Roman" w:cs="Times New Roman"/>
          <w:color w:val="000000"/>
          <w:sz w:val="24"/>
          <w:szCs w:val="24"/>
        </w:rPr>
      </w:pPr>
      <w:r w:rsidRPr="007E2D1B">
        <w:rPr>
          <w:rFonts w:ascii="Times New Roman" w:hAnsi="Times New Roman" w:cs="Times New Roman"/>
          <w:color w:val="000000"/>
          <w:sz w:val="24"/>
          <w:szCs w:val="24"/>
        </w:rPr>
        <w:t xml:space="preserve"> ________________        </w:t>
      </w:r>
      <w:r w:rsidRPr="007E2D1B">
        <w:rPr>
          <w:rFonts w:ascii="Times New Roman" w:hAnsi="Times New Roman" w:cs="Times New Roman"/>
          <w:color w:val="000000"/>
          <w:sz w:val="24"/>
          <w:szCs w:val="24"/>
        </w:rPr>
        <w:tab/>
      </w:r>
    </w:p>
    <w:p w:rsidR="007E2D1B" w:rsidRPr="007E2D1B" w:rsidRDefault="007E2D1B" w:rsidP="007E2D1B">
      <w:pPr>
        <w:spacing w:after="0" w:line="240" w:lineRule="auto"/>
        <w:rPr>
          <w:rFonts w:ascii="Times New Roman" w:hAnsi="Times New Roman" w:cs="Times New Roman"/>
          <w:color w:val="000000"/>
          <w:sz w:val="24"/>
          <w:szCs w:val="24"/>
        </w:rPr>
      </w:pPr>
      <w:r w:rsidRPr="007E2D1B">
        <w:rPr>
          <w:rFonts w:ascii="Times New Roman" w:hAnsi="Times New Roman" w:cs="Times New Roman"/>
          <w:color w:val="000000"/>
          <w:sz w:val="24"/>
          <w:szCs w:val="24"/>
        </w:rPr>
        <w:t xml:space="preserve">   (должность)                             (подпись)                                               (ФИО)</w:t>
      </w:r>
    </w:p>
    <w:p w:rsidR="007E2D1B" w:rsidRPr="007E2D1B" w:rsidRDefault="007E2D1B" w:rsidP="007E2D1B">
      <w:pPr>
        <w:spacing w:after="0" w:line="240" w:lineRule="auto"/>
        <w:rPr>
          <w:rFonts w:ascii="Times New Roman" w:hAnsi="Times New Roman" w:cs="Times New Roman"/>
          <w:color w:val="000000"/>
          <w:sz w:val="24"/>
          <w:szCs w:val="24"/>
        </w:rPr>
      </w:pPr>
      <w:r w:rsidRPr="007E2D1B">
        <w:rPr>
          <w:rFonts w:ascii="Times New Roman" w:hAnsi="Times New Roman" w:cs="Times New Roman"/>
          <w:color w:val="000000"/>
          <w:sz w:val="24"/>
          <w:szCs w:val="24"/>
        </w:rPr>
        <w:t xml:space="preserve">                                                           м.п.</w:t>
      </w: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E2D1B" w:rsidRPr="007E2D1B" w:rsidRDefault="007E2D1B" w:rsidP="007E2D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p w:rsidR="007E2D1B" w:rsidRPr="007E2D1B" w:rsidRDefault="007E2D1B" w:rsidP="007E2D1B">
      <w:pPr>
        <w:spacing w:after="0" w:line="240" w:lineRule="auto"/>
        <w:jc w:val="right"/>
        <w:rPr>
          <w:rFonts w:ascii="Times New Roman" w:eastAsiaTheme="minorHAnsi" w:hAnsi="Times New Roman" w:cs="Times New Roman"/>
          <w:sz w:val="24"/>
          <w:szCs w:val="24"/>
          <w:lang w:eastAsia="en-US"/>
        </w:rPr>
      </w:pPr>
    </w:p>
    <w:sectPr w:rsidR="007E2D1B" w:rsidRPr="007E2D1B" w:rsidSect="00AE6267">
      <w:pgSz w:w="11906" w:h="16838"/>
      <w:pgMar w:top="567" w:right="567" w:bottom="426"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26" w:rsidRDefault="00C34226" w:rsidP="00E81A3D">
      <w:pPr>
        <w:spacing w:after="0" w:line="240" w:lineRule="auto"/>
      </w:pPr>
      <w:r>
        <w:separator/>
      </w:r>
    </w:p>
  </w:endnote>
  <w:endnote w:type="continuationSeparator" w:id="0">
    <w:p w:rsidR="00C34226" w:rsidRDefault="00C34226" w:rsidP="00E81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26" w:rsidRDefault="00C34226" w:rsidP="00E81A3D">
      <w:pPr>
        <w:spacing w:after="0" w:line="240" w:lineRule="auto"/>
      </w:pPr>
      <w:r>
        <w:separator/>
      </w:r>
    </w:p>
  </w:footnote>
  <w:footnote w:type="continuationSeparator" w:id="0">
    <w:p w:rsidR="00C34226" w:rsidRDefault="00C34226" w:rsidP="00E81A3D">
      <w:pPr>
        <w:spacing w:after="0" w:line="240" w:lineRule="auto"/>
      </w:pPr>
      <w:r>
        <w:continuationSeparator/>
      </w:r>
    </w:p>
  </w:footnote>
  <w:footnote w:id="1">
    <w:p w:rsidR="001F458D" w:rsidRPr="00D057C7" w:rsidRDefault="001F458D" w:rsidP="00983B8B">
      <w:pPr>
        <w:pStyle w:val="affa"/>
        <w:rPr>
          <w:i/>
        </w:rPr>
      </w:pPr>
      <w:r>
        <w:rPr>
          <w:rStyle w:val="affc"/>
        </w:rPr>
        <w:footnoteRef/>
      </w:r>
      <w:r>
        <w:t xml:space="preserve"> </w:t>
      </w:r>
      <w:r w:rsidRPr="00D057C7">
        <w:rPr>
          <w:i/>
        </w:rPr>
        <w:t>При условии, что начальная (максимальная) цена контракта составляет более чем пятнадцать миллионов рублей</w:t>
      </w:r>
    </w:p>
  </w:footnote>
  <w:footnote w:id="2">
    <w:p w:rsidR="001F458D" w:rsidRPr="00D057C7" w:rsidRDefault="001F458D" w:rsidP="00983B8B">
      <w:pPr>
        <w:pStyle w:val="affa"/>
        <w:rPr>
          <w:i/>
        </w:rPr>
      </w:pPr>
      <w:r w:rsidRPr="00D057C7">
        <w:rPr>
          <w:rStyle w:val="affc"/>
          <w:i/>
        </w:rPr>
        <w:footnoteRef/>
      </w:r>
      <w:r w:rsidRPr="00D057C7">
        <w:rPr>
          <w:i/>
        </w:rPr>
        <w:t xml:space="preserve"> При условии, что начальная (максимальная) цена контракта составляет пятнадцать миллионов рублей и менее</w:t>
      </w:r>
    </w:p>
  </w:footnote>
  <w:footnote w:id="3">
    <w:p w:rsidR="001F458D" w:rsidRPr="00D057C7" w:rsidRDefault="001F458D" w:rsidP="00983B8B">
      <w:pPr>
        <w:pStyle w:val="affa"/>
        <w:rPr>
          <w:i/>
        </w:rPr>
      </w:pPr>
      <w:r>
        <w:rPr>
          <w:rStyle w:val="affc"/>
        </w:rPr>
        <w:footnoteRef/>
      </w:r>
      <w:r>
        <w:t xml:space="preserve"> </w:t>
      </w:r>
      <w:r w:rsidRPr="00D057C7">
        <w:rPr>
          <w:i/>
        </w:rPr>
        <w:t xml:space="preserve">Если предметом контракта, для заключения которого проводится </w:t>
      </w:r>
      <w:r>
        <w:rPr>
          <w:i/>
        </w:rPr>
        <w:t>конкурс</w:t>
      </w:r>
      <w:r w:rsidRPr="00D057C7">
        <w:rPr>
          <w:i/>
        </w:rPr>
        <w:t>,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B9FA54C2"/>
    <w:lvl w:ilvl="0">
      <w:start w:val="5"/>
      <w:numFmt w:val="bullet"/>
      <w:lvlText w:val=""/>
      <w:lvlJc w:val="left"/>
      <w:pPr>
        <w:ind w:left="720" w:hanging="360"/>
      </w:pPr>
      <w:rPr>
        <w:rFonts w:ascii="Symbol" w:eastAsia="Times New Roman" w:hAnsi="Symbol" w:cs="Times New Roman" w:hint="default"/>
      </w:rPr>
    </w:lvl>
  </w:abstractNum>
  <w:abstractNum w:abstractNumId="1">
    <w:nsid w:val="00000006"/>
    <w:multiLevelType w:val="singleLevel"/>
    <w:tmpl w:val="B9FA54C2"/>
    <w:lvl w:ilvl="0">
      <w:start w:val="5"/>
      <w:numFmt w:val="bullet"/>
      <w:lvlText w:val=""/>
      <w:lvlJc w:val="left"/>
      <w:pPr>
        <w:ind w:left="720" w:hanging="360"/>
      </w:pPr>
      <w:rPr>
        <w:rFonts w:ascii="Symbol" w:eastAsia="Times New Roman" w:hAnsi="Symbol" w:cs="Times New Roman" w:hint="default"/>
      </w:rPr>
    </w:lvl>
  </w:abstractNum>
  <w:abstractNum w:abstractNumId="2">
    <w:nsid w:val="06D82CE1"/>
    <w:multiLevelType w:val="hybridMultilevel"/>
    <w:tmpl w:val="7ABCF90E"/>
    <w:lvl w:ilvl="0" w:tplc="BC2C8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444B37"/>
    <w:multiLevelType w:val="hybridMultilevel"/>
    <w:tmpl w:val="247E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97B7B"/>
    <w:multiLevelType w:val="multilevel"/>
    <w:tmpl w:val="CB10A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05D71"/>
    <w:multiLevelType w:val="hybridMultilevel"/>
    <w:tmpl w:val="44281EEA"/>
    <w:lvl w:ilvl="0" w:tplc="3D38D94E">
      <w:start w:val="1"/>
      <w:numFmt w:val="decimal"/>
      <w:lvlText w:val="%1)"/>
      <w:lvlJc w:val="left"/>
      <w:pPr>
        <w:ind w:left="1069" w:hanging="360"/>
      </w:pPr>
      <w:rPr>
        <w:rFonts w:ascii="Times New Roman" w:eastAsiaTheme="minorHAns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8665C"/>
    <w:multiLevelType w:val="hybridMultilevel"/>
    <w:tmpl w:val="4A82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546BC"/>
    <w:multiLevelType w:val="hybridMultilevel"/>
    <w:tmpl w:val="BFE68EA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nsid w:val="1FC74E42"/>
    <w:multiLevelType w:val="multilevel"/>
    <w:tmpl w:val="25744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53306C"/>
    <w:multiLevelType w:val="hybridMultilevel"/>
    <w:tmpl w:val="6BB20C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5B4342F"/>
    <w:multiLevelType w:val="hybridMultilevel"/>
    <w:tmpl w:val="55D0A2C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nsid w:val="2942129E"/>
    <w:multiLevelType w:val="multilevel"/>
    <w:tmpl w:val="C928834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B313616"/>
    <w:multiLevelType w:val="hybridMultilevel"/>
    <w:tmpl w:val="9BC68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87A2B"/>
    <w:multiLevelType w:val="hybridMultilevel"/>
    <w:tmpl w:val="8A5EA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15">
    <w:nsid w:val="3D58263A"/>
    <w:multiLevelType w:val="multilevel"/>
    <w:tmpl w:val="8C587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A5AB5"/>
    <w:multiLevelType w:val="hybridMultilevel"/>
    <w:tmpl w:val="5954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44CA7"/>
    <w:multiLevelType w:val="hybridMultilevel"/>
    <w:tmpl w:val="B182528C"/>
    <w:lvl w:ilvl="0" w:tplc="D3A62CEC">
      <w:start w:val="1"/>
      <w:numFmt w:val="bullet"/>
      <w:lvlText w:val=""/>
      <w:lvlJc w:val="left"/>
      <w:pPr>
        <w:tabs>
          <w:tab w:val="num" w:pos="1390"/>
        </w:tabs>
        <w:ind w:left="426"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49BD1AD5"/>
    <w:multiLevelType w:val="multilevel"/>
    <w:tmpl w:val="348890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B435C4"/>
    <w:multiLevelType w:val="hybridMultilevel"/>
    <w:tmpl w:val="12C0D526"/>
    <w:lvl w:ilvl="0" w:tplc="585C35AA">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A9777B"/>
    <w:multiLevelType w:val="hybridMultilevel"/>
    <w:tmpl w:val="177AE2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C01E5"/>
    <w:multiLevelType w:val="hybridMultilevel"/>
    <w:tmpl w:val="CDC4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104116"/>
    <w:multiLevelType w:val="multilevel"/>
    <w:tmpl w:val="3D7C36A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0A70E1"/>
    <w:multiLevelType w:val="hybridMultilevel"/>
    <w:tmpl w:val="F1725B46"/>
    <w:lvl w:ilvl="0" w:tplc="8B20CDCE">
      <w:start w:val="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4">
    <w:nsid w:val="6172269C"/>
    <w:multiLevelType w:val="multilevel"/>
    <w:tmpl w:val="E3B8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CC2F31"/>
    <w:multiLevelType w:val="hybridMultilevel"/>
    <w:tmpl w:val="77D49C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306EC"/>
    <w:multiLevelType w:val="multilevel"/>
    <w:tmpl w:val="D4E29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183FC8"/>
    <w:multiLevelType w:val="hybridMultilevel"/>
    <w:tmpl w:val="4AD402F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8">
    <w:nsid w:val="6B3A5FA6"/>
    <w:multiLevelType w:val="multilevel"/>
    <w:tmpl w:val="7390E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3F5D64"/>
    <w:multiLevelType w:val="hybridMultilevel"/>
    <w:tmpl w:val="222EB50A"/>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0">
    <w:nsid w:val="71D24658"/>
    <w:multiLevelType w:val="hybridMultilevel"/>
    <w:tmpl w:val="D53E3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5D54378"/>
    <w:multiLevelType w:val="multilevel"/>
    <w:tmpl w:val="4F8C40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8D2735"/>
    <w:multiLevelType w:val="multilevel"/>
    <w:tmpl w:val="DF9AD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4"/>
  </w:num>
  <w:num w:numId="3">
    <w:abstractNumId w:val="16"/>
  </w:num>
  <w:num w:numId="4">
    <w:abstractNumId w:val="0"/>
  </w:num>
  <w:num w:numId="5">
    <w:abstractNumId w:val="1"/>
  </w:num>
  <w:num w:numId="6">
    <w:abstractNumId w:val="19"/>
  </w:num>
  <w:num w:numId="7">
    <w:abstractNumId w:val="20"/>
  </w:num>
  <w:num w:numId="8">
    <w:abstractNumId w:val="25"/>
  </w:num>
  <w:num w:numId="9">
    <w:abstractNumId w:val="12"/>
  </w:num>
  <w:num w:numId="10">
    <w:abstractNumId w:val="29"/>
  </w:num>
  <w:num w:numId="11">
    <w:abstractNumId w:val="22"/>
  </w:num>
  <w:num w:numId="12">
    <w:abstractNumId w:val="24"/>
  </w:num>
  <w:num w:numId="13">
    <w:abstractNumId w:val="33"/>
  </w:num>
  <w:num w:numId="14">
    <w:abstractNumId w:val="15"/>
  </w:num>
  <w:num w:numId="15">
    <w:abstractNumId w:val="18"/>
  </w:num>
  <w:num w:numId="16">
    <w:abstractNumId w:val="4"/>
  </w:num>
  <w:num w:numId="17">
    <w:abstractNumId w:val="32"/>
  </w:num>
  <w:num w:numId="18">
    <w:abstractNumId w:val="28"/>
  </w:num>
  <w:num w:numId="19">
    <w:abstractNumId w:val="8"/>
  </w:num>
  <w:num w:numId="20">
    <w:abstractNumId w:val="3"/>
  </w:num>
  <w:num w:numId="21">
    <w:abstractNumId w:val="21"/>
  </w:num>
  <w:num w:numId="22">
    <w:abstractNumId w:val="30"/>
  </w:num>
  <w:num w:numId="23">
    <w:abstractNumId w:val="11"/>
  </w:num>
  <w:num w:numId="24">
    <w:abstractNumId w:val="10"/>
  </w:num>
  <w:num w:numId="25">
    <w:abstractNumId w:val="7"/>
  </w:num>
  <w:num w:numId="26">
    <w:abstractNumId w:val="27"/>
  </w:num>
  <w:num w:numId="27">
    <w:abstractNumId w:val="23"/>
  </w:num>
  <w:num w:numId="28">
    <w:abstractNumId w:val="6"/>
  </w:num>
  <w:num w:numId="29">
    <w:abstractNumId w:val="17"/>
  </w:num>
  <w:num w:numId="30">
    <w:abstractNumId w:val="9"/>
  </w:num>
  <w:num w:numId="31">
    <w:abstractNumId w:val="26"/>
  </w:num>
  <w:num w:numId="32">
    <w:abstractNumId w:val="5"/>
  </w:num>
  <w:num w:numId="33">
    <w:abstractNumId w:val="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294C"/>
    <w:rsid w:val="00001710"/>
    <w:rsid w:val="00003F2A"/>
    <w:rsid w:val="00005EF2"/>
    <w:rsid w:val="00015C16"/>
    <w:rsid w:val="00020B08"/>
    <w:rsid w:val="0002127C"/>
    <w:rsid w:val="000227C7"/>
    <w:rsid w:val="00022810"/>
    <w:rsid w:val="00023389"/>
    <w:rsid w:val="00024CA9"/>
    <w:rsid w:val="00033A72"/>
    <w:rsid w:val="000343D3"/>
    <w:rsid w:val="00036165"/>
    <w:rsid w:val="00042373"/>
    <w:rsid w:val="000438CA"/>
    <w:rsid w:val="00044359"/>
    <w:rsid w:val="00045313"/>
    <w:rsid w:val="0005110B"/>
    <w:rsid w:val="00053A5C"/>
    <w:rsid w:val="000558FE"/>
    <w:rsid w:val="00057F9D"/>
    <w:rsid w:val="0006211E"/>
    <w:rsid w:val="0007624F"/>
    <w:rsid w:val="000766C6"/>
    <w:rsid w:val="00080C35"/>
    <w:rsid w:val="000878E8"/>
    <w:rsid w:val="0009024B"/>
    <w:rsid w:val="00094732"/>
    <w:rsid w:val="0009731B"/>
    <w:rsid w:val="000A4620"/>
    <w:rsid w:val="000A5D10"/>
    <w:rsid w:val="000A6D6E"/>
    <w:rsid w:val="000B0591"/>
    <w:rsid w:val="000B1475"/>
    <w:rsid w:val="000B2028"/>
    <w:rsid w:val="000B655E"/>
    <w:rsid w:val="000B6EF9"/>
    <w:rsid w:val="000B6FD5"/>
    <w:rsid w:val="000B7806"/>
    <w:rsid w:val="000C2748"/>
    <w:rsid w:val="000C294C"/>
    <w:rsid w:val="000D1DF5"/>
    <w:rsid w:val="000D4469"/>
    <w:rsid w:val="000E094F"/>
    <w:rsid w:val="000E2A6B"/>
    <w:rsid w:val="000E406B"/>
    <w:rsid w:val="000E40A1"/>
    <w:rsid w:val="000E6B7C"/>
    <w:rsid w:val="000F0018"/>
    <w:rsid w:val="00112577"/>
    <w:rsid w:val="001143EE"/>
    <w:rsid w:val="00115398"/>
    <w:rsid w:val="00117B04"/>
    <w:rsid w:val="00117E60"/>
    <w:rsid w:val="00124063"/>
    <w:rsid w:val="00125D61"/>
    <w:rsid w:val="00127A4E"/>
    <w:rsid w:val="00127E97"/>
    <w:rsid w:val="00130B06"/>
    <w:rsid w:val="00132BA0"/>
    <w:rsid w:val="00133899"/>
    <w:rsid w:val="00134395"/>
    <w:rsid w:val="001361D6"/>
    <w:rsid w:val="00136530"/>
    <w:rsid w:val="001402DE"/>
    <w:rsid w:val="00140784"/>
    <w:rsid w:val="0014342A"/>
    <w:rsid w:val="00143D79"/>
    <w:rsid w:val="00144939"/>
    <w:rsid w:val="00153B98"/>
    <w:rsid w:val="0015687C"/>
    <w:rsid w:val="00156E1D"/>
    <w:rsid w:val="00160A33"/>
    <w:rsid w:val="0016457C"/>
    <w:rsid w:val="00166003"/>
    <w:rsid w:val="00167926"/>
    <w:rsid w:val="00172258"/>
    <w:rsid w:val="0017397D"/>
    <w:rsid w:val="0017482D"/>
    <w:rsid w:val="001848B1"/>
    <w:rsid w:val="00185533"/>
    <w:rsid w:val="00185726"/>
    <w:rsid w:val="00192C68"/>
    <w:rsid w:val="001930F5"/>
    <w:rsid w:val="0019641E"/>
    <w:rsid w:val="00196FBB"/>
    <w:rsid w:val="001A06C7"/>
    <w:rsid w:val="001A2CF6"/>
    <w:rsid w:val="001A44FC"/>
    <w:rsid w:val="001B017A"/>
    <w:rsid w:val="001B3BA7"/>
    <w:rsid w:val="001C3CC8"/>
    <w:rsid w:val="001C5D87"/>
    <w:rsid w:val="001D31A8"/>
    <w:rsid w:val="001D33DD"/>
    <w:rsid w:val="001D7C42"/>
    <w:rsid w:val="001D7E13"/>
    <w:rsid w:val="001E0A58"/>
    <w:rsid w:val="001E1A3B"/>
    <w:rsid w:val="001E35B6"/>
    <w:rsid w:val="001E4607"/>
    <w:rsid w:val="001E49E2"/>
    <w:rsid w:val="001E5AB0"/>
    <w:rsid w:val="001E6F58"/>
    <w:rsid w:val="001F458D"/>
    <w:rsid w:val="001F764A"/>
    <w:rsid w:val="00204919"/>
    <w:rsid w:val="00210FA5"/>
    <w:rsid w:val="00211167"/>
    <w:rsid w:val="002121C2"/>
    <w:rsid w:val="00221F09"/>
    <w:rsid w:val="0022544C"/>
    <w:rsid w:val="00226879"/>
    <w:rsid w:val="00240A74"/>
    <w:rsid w:val="0024349A"/>
    <w:rsid w:val="00245186"/>
    <w:rsid w:val="00246575"/>
    <w:rsid w:val="00246FE3"/>
    <w:rsid w:val="00250BFE"/>
    <w:rsid w:val="00250F11"/>
    <w:rsid w:val="00261184"/>
    <w:rsid w:val="00264DB9"/>
    <w:rsid w:val="00265076"/>
    <w:rsid w:val="002732A5"/>
    <w:rsid w:val="0028114D"/>
    <w:rsid w:val="00282621"/>
    <w:rsid w:val="00286B85"/>
    <w:rsid w:val="00291651"/>
    <w:rsid w:val="00292FC2"/>
    <w:rsid w:val="0029380F"/>
    <w:rsid w:val="00293F26"/>
    <w:rsid w:val="00297F6A"/>
    <w:rsid w:val="002A15C7"/>
    <w:rsid w:val="002A20E2"/>
    <w:rsid w:val="002A4090"/>
    <w:rsid w:val="002A579B"/>
    <w:rsid w:val="002A79F3"/>
    <w:rsid w:val="002B1400"/>
    <w:rsid w:val="002B325C"/>
    <w:rsid w:val="002B49BC"/>
    <w:rsid w:val="002D0B7F"/>
    <w:rsid w:val="002E4E4C"/>
    <w:rsid w:val="002F19FF"/>
    <w:rsid w:val="002F4267"/>
    <w:rsid w:val="002F4612"/>
    <w:rsid w:val="0030394E"/>
    <w:rsid w:val="00306CF4"/>
    <w:rsid w:val="003071E5"/>
    <w:rsid w:val="00312FD6"/>
    <w:rsid w:val="00313D0F"/>
    <w:rsid w:val="0031494F"/>
    <w:rsid w:val="00316ABB"/>
    <w:rsid w:val="00316FD0"/>
    <w:rsid w:val="0031737F"/>
    <w:rsid w:val="003217AE"/>
    <w:rsid w:val="0032390B"/>
    <w:rsid w:val="00323B79"/>
    <w:rsid w:val="00333A59"/>
    <w:rsid w:val="00333BD1"/>
    <w:rsid w:val="00336466"/>
    <w:rsid w:val="00336BBA"/>
    <w:rsid w:val="00337740"/>
    <w:rsid w:val="0034089C"/>
    <w:rsid w:val="003442C0"/>
    <w:rsid w:val="00345246"/>
    <w:rsid w:val="0035042A"/>
    <w:rsid w:val="003504D0"/>
    <w:rsid w:val="00353BF1"/>
    <w:rsid w:val="003563E6"/>
    <w:rsid w:val="00360327"/>
    <w:rsid w:val="003618C6"/>
    <w:rsid w:val="00365A30"/>
    <w:rsid w:val="0036663B"/>
    <w:rsid w:val="003671BD"/>
    <w:rsid w:val="0036752A"/>
    <w:rsid w:val="003709A2"/>
    <w:rsid w:val="00376264"/>
    <w:rsid w:val="00380BC5"/>
    <w:rsid w:val="00381AB3"/>
    <w:rsid w:val="00385BBA"/>
    <w:rsid w:val="0038773D"/>
    <w:rsid w:val="003960AA"/>
    <w:rsid w:val="003A23AF"/>
    <w:rsid w:val="003A2B3E"/>
    <w:rsid w:val="003A337A"/>
    <w:rsid w:val="003A7C2C"/>
    <w:rsid w:val="003B12EA"/>
    <w:rsid w:val="003B42BF"/>
    <w:rsid w:val="003B4380"/>
    <w:rsid w:val="003B4986"/>
    <w:rsid w:val="003B4A33"/>
    <w:rsid w:val="003B5DC1"/>
    <w:rsid w:val="003B6463"/>
    <w:rsid w:val="003B64A3"/>
    <w:rsid w:val="003B77A0"/>
    <w:rsid w:val="003C1185"/>
    <w:rsid w:val="003C353F"/>
    <w:rsid w:val="003C4E9F"/>
    <w:rsid w:val="003C6EC4"/>
    <w:rsid w:val="003C70C5"/>
    <w:rsid w:val="003D016A"/>
    <w:rsid w:val="003D1FC2"/>
    <w:rsid w:val="003D4C47"/>
    <w:rsid w:val="003D71CD"/>
    <w:rsid w:val="003E1378"/>
    <w:rsid w:val="003E1470"/>
    <w:rsid w:val="003E1E47"/>
    <w:rsid w:val="003E4A3E"/>
    <w:rsid w:val="003E57EB"/>
    <w:rsid w:val="003F0B4A"/>
    <w:rsid w:val="003F0D11"/>
    <w:rsid w:val="003F506F"/>
    <w:rsid w:val="004013B5"/>
    <w:rsid w:val="00404E13"/>
    <w:rsid w:val="004060A3"/>
    <w:rsid w:val="00411FF8"/>
    <w:rsid w:val="004154F0"/>
    <w:rsid w:val="00421644"/>
    <w:rsid w:val="0042263C"/>
    <w:rsid w:val="004247D0"/>
    <w:rsid w:val="004255D0"/>
    <w:rsid w:val="00427A66"/>
    <w:rsid w:val="00431A36"/>
    <w:rsid w:val="00435081"/>
    <w:rsid w:val="0043516A"/>
    <w:rsid w:val="00436755"/>
    <w:rsid w:val="00440506"/>
    <w:rsid w:val="00440C3C"/>
    <w:rsid w:val="0044407E"/>
    <w:rsid w:val="004443E3"/>
    <w:rsid w:val="00445A86"/>
    <w:rsid w:val="00451909"/>
    <w:rsid w:val="00451D63"/>
    <w:rsid w:val="00452285"/>
    <w:rsid w:val="00455DD6"/>
    <w:rsid w:val="004622A6"/>
    <w:rsid w:val="00462A2F"/>
    <w:rsid w:val="0046590A"/>
    <w:rsid w:val="00467B52"/>
    <w:rsid w:val="004808D1"/>
    <w:rsid w:val="00481427"/>
    <w:rsid w:val="0048233E"/>
    <w:rsid w:val="00482438"/>
    <w:rsid w:val="00484D91"/>
    <w:rsid w:val="004851C6"/>
    <w:rsid w:val="00485601"/>
    <w:rsid w:val="004862A1"/>
    <w:rsid w:val="004870AC"/>
    <w:rsid w:val="004900A7"/>
    <w:rsid w:val="00496CED"/>
    <w:rsid w:val="004A2181"/>
    <w:rsid w:val="004A2840"/>
    <w:rsid w:val="004A485F"/>
    <w:rsid w:val="004A701C"/>
    <w:rsid w:val="004A7EB4"/>
    <w:rsid w:val="004B474F"/>
    <w:rsid w:val="004B7DA9"/>
    <w:rsid w:val="004C305A"/>
    <w:rsid w:val="004C35B0"/>
    <w:rsid w:val="004C6A9B"/>
    <w:rsid w:val="004D59A4"/>
    <w:rsid w:val="004D6827"/>
    <w:rsid w:val="004D7135"/>
    <w:rsid w:val="004E1074"/>
    <w:rsid w:val="004E123D"/>
    <w:rsid w:val="004E1877"/>
    <w:rsid w:val="004E3842"/>
    <w:rsid w:val="004E3E95"/>
    <w:rsid w:val="004E3ECD"/>
    <w:rsid w:val="004E6B01"/>
    <w:rsid w:val="004F2A89"/>
    <w:rsid w:val="004F61A5"/>
    <w:rsid w:val="00501464"/>
    <w:rsid w:val="005034FD"/>
    <w:rsid w:val="005067B7"/>
    <w:rsid w:val="00506EE8"/>
    <w:rsid w:val="00510927"/>
    <w:rsid w:val="00511FB9"/>
    <w:rsid w:val="0051353D"/>
    <w:rsid w:val="00513687"/>
    <w:rsid w:val="00514E47"/>
    <w:rsid w:val="00514F8D"/>
    <w:rsid w:val="00515332"/>
    <w:rsid w:val="00517B20"/>
    <w:rsid w:val="005227EC"/>
    <w:rsid w:val="00531556"/>
    <w:rsid w:val="00533BB3"/>
    <w:rsid w:val="00534DDB"/>
    <w:rsid w:val="00537ADA"/>
    <w:rsid w:val="0054139C"/>
    <w:rsid w:val="00542BD6"/>
    <w:rsid w:val="00543870"/>
    <w:rsid w:val="00546A90"/>
    <w:rsid w:val="00552856"/>
    <w:rsid w:val="00553516"/>
    <w:rsid w:val="00554053"/>
    <w:rsid w:val="005542C6"/>
    <w:rsid w:val="00554970"/>
    <w:rsid w:val="00560A48"/>
    <w:rsid w:val="00561025"/>
    <w:rsid w:val="0056136C"/>
    <w:rsid w:val="00566C72"/>
    <w:rsid w:val="005727FC"/>
    <w:rsid w:val="005901C6"/>
    <w:rsid w:val="005918FE"/>
    <w:rsid w:val="00595C91"/>
    <w:rsid w:val="005A282E"/>
    <w:rsid w:val="005A2BC2"/>
    <w:rsid w:val="005A63C4"/>
    <w:rsid w:val="005B1274"/>
    <w:rsid w:val="005B4E9E"/>
    <w:rsid w:val="005B6C6E"/>
    <w:rsid w:val="005B6FFA"/>
    <w:rsid w:val="005C0575"/>
    <w:rsid w:val="005C2C11"/>
    <w:rsid w:val="005C5BE0"/>
    <w:rsid w:val="005C6D96"/>
    <w:rsid w:val="005C7EF8"/>
    <w:rsid w:val="005D025E"/>
    <w:rsid w:val="005D4E8D"/>
    <w:rsid w:val="005E64D2"/>
    <w:rsid w:val="005F2C66"/>
    <w:rsid w:val="005F4FB3"/>
    <w:rsid w:val="005F53C8"/>
    <w:rsid w:val="005F78B9"/>
    <w:rsid w:val="006006EA"/>
    <w:rsid w:val="00601C45"/>
    <w:rsid w:val="0060253A"/>
    <w:rsid w:val="00612077"/>
    <w:rsid w:val="006128A1"/>
    <w:rsid w:val="0061377D"/>
    <w:rsid w:val="006157B4"/>
    <w:rsid w:val="00617E1D"/>
    <w:rsid w:val="006257F5"/>
    <w:rsid w:val="00626020"/>
    <w:rsid w:val="00634CAD"/>
    <w:rsid w:val="00636228"/>
    <w:rsid w:val="0063719B"/>
    <w:rsid w:val="00642E00"/>
    <w:rsid w:val="006467CE"/>
    <w:rsid w:val="006513DA"/>
    <w:rsid w:val="00651B5D"/>
    <w:rsid w:val="0065292C"/>
    <w:rsid w:val="00655C06"/>
    <w:rsid w:val="006560AB"/>
    <w:rsid w:val="006577FB"/>
    <w:rsid w:val="006619A8"/>
    <w:rsid w:val="006650A9"/>
    <w:rsid w:val="00666CCF"/>
    <w:rsid w:val="0067042F"/>
    <w:rsid w:val="00670767"/>
    <w:rsid w:val="0067125A"/>
    <w:rsid w:val="0067139B"/>
    <w:rsid w:val="00672785"/>
    <w:rsid w:val="00673534"/>
    <w:rsid w:val="00674BB1"/>
    <w:rsid w:val="00675A92"/>
    <w:rsid w:val="00677358"/>
    <w:rsid w:val="00680258"/>
    <w:rsid w:val="00680AF5"/>
    <w:rsid w:val="00682F81"/>
    <w:rsid w:val="006909B2"/>
    <w:rsid w:val="00690B8F"/>
    <w:rsid w:val="00693A4A"/>
    <w:rsid w:val="00693B24"/>
    <w:rsid w:val="00696758"/>
    <w:rsid w:val="006968CA"/>
    <w:rsid w:val="00697535"/>
    <w:rsid w:val="006A1A9D"/>
    <w:rsid w:val="006A26E2"/>
    <w:rsid w:val="006A563D"/>
    <w:rsid w:val="006A6B0C"/>
    <w:rsid w:val="006A72AF"/>
    <w:rsid w:val="006B008D"/>
    <w:rsid w:val="006B1EC6"/>
    <w:rsid w:val="006B4DF8"/>
    <w:rsid w:val="006C0D84"/>
    <w:rsid w:val="006C27BA"/>
    <w:rsid w:val="006C389F"/>
    <w:rsid w:val="006C5A19"/>
    <w:rsid w:val="006D09ED"/>
    <w:rsid w:val="006D34A8"/>
    <w:rsid w:val="006D7FA8"/>
    <w:rsid w:val="006E13BE"/>
    <w:rsid w:val="006E63F6"/>
    <w:rsid w:val="006F0F81"/>
    <w:rsid w:val="006F1C55"/>
    <w:rsid w:val="006F5AA7"/>
    <w:rsid w:val="006F5E53"/>
    <w:rsid w:val="007120CD"/>
    <w:rsid w:val="0071467D"/>
    <w:rsid w:val="00716184"/>
    <w:rsid w:val="007220A5"/>
    <w:rsid w:val="007236B6"/>
    <w:rsid w:val="00727009"/>
    <w:rsid w:val="00727EA0"/>
    <w:rsid w:val="0073234C"/>
    <w:rsid w:val="00733910"/>
    <w:rsid w:val="00734764"/>
    <w:rsid w:val="00736870"/>
    <w:rsid w:val="00741EA0"/>
    <w:rsid w:val="00742BE2"/>
    <w:rsid w:val="007452E4"/>
    <w:rsid w:val="00745CDB"/>
    <w:rsid w:val="00747D34"/>
    <w:rsid w:val="007541DB"/>
    <w:rsid w:val="00755C4A"/>
    <w:rsid w:val="007574A9"/>
    <w:rsid w:val="00757907"/>
    <w:rsid w:val="00760074"/>
    <w:rsid w:val="00762CD0"/>
    <w:rsid w:val="0076728C"/>
    <w:rsid w:val="00771EF7"/>
    <w:rsid w:val="00773A98"/>
    <w:rsid w:val="00775305"/>
    <w:rsid w:val="00776194"/>
    <w:rsid w:val="00776AA1"/>
    <w:rsid w:val="007904F8"/>
    <w:rsid w:val="00790708"/>
    <w:rsid w:val="00791EC7"/>
    <w:rsid w:val="0079480F"/>
    <w:rsid w:val="00794869"/>
    <w:rsid w:val="0079594E"/>
    <w:rsid w:val="00795A4E"/>
    <w:rsid w:val="00795E3E"/>
    <w:rsid w:val="007A0CBB"/>
    <w:rsid w:val="007A25A5"/>
    <w:rsid w:val="007A25A7"/>
    <w:rsid w:val="007A3644"/>
    <w:rsid w:val="007A388B"/>
    <w:rsid w:val="007A7D42"/>
    <w:rsid w:val="007B2F19"/>
    <w:rsid w:val="007B55DC"/>
    <w:rsid w:val="007B6894"/>
    <w:rsid w:val="007C0C9A"/>
    <w:rsid w:val="007C35D5"/>
    <w:rsid w:val="007C5994"/>
    <w:rsid w:val="007C5D7D"/>
    <w:rsid w:val="007C6F8D"/>
    <w:rsid w:val="007D00D3"/>
    <w:rsid w:val="007D0504"/>
    <w:rsid w:val="007D24E5"/>
    <w:rsid w:val="007D5D07"/>
    <w:rsid w:val="007E0187"/>
    <w:rsid w:val="007E20E3"/>
    <w:rsid w:val="007E2D1B"/>
    <w:rsid w:val="007E2E4A"/>
    <w:rsid w:val="007E46A9"/>
    <w:rsid w:val="007E5E02"/>
    <w:rsid w:val="007E7973"/>
    <w:rsid w:val="007F3848"/>
    <w:rsid w:val="007F3EA3"/>
    <w:rsid w:val="007F64C9"/>
    <w:rsid w:val="007F685F"/>
    <w:rsid w:val="007F7A5E"/>
    <w:rsid w:val="00800319"/>
    <w:rsid w:val="00801E18"/>
    <w:rsid w:val="00804176"/>
    <w:rsid w:val="008064BA"/>
    <w:rsid w:val="0081214E"/>
    <w:rsid w:val="00815D54"/>
    <w:rsid w:val="00820360"/>
    <w:rsid w:val="0082733F"/>
    <w:rsid w:val="00830EE0"/>
    <w:rsid w:val="008351AD"/>
    <w:rsid w:val="00836AB6"/>
    <w:rsid w:val="00837A44"/>
    <w:rsid w:val="00837AAE"/>
    <w:rsid w:val="00837E14"/>
    <w:rsid w:val="008414A4"/>
    <w:rsid w:val="00841D43"/>
    <w:rsid w:val="00844A2F"/>
    <w:rsid w:val="00851CB3"/>
    <w:rsid w:val="00852651"/>
    <w:rsid w:val="00853EE9"/>
    <w:rsid w:val="0086651B"/>
    <w:rsid w:val="00867314"/>
    <w:rsid w:val="00870D31"/>
    <w:rsid w:val="00880DBA"/>
    <w:rsid w:val="00886899"/>
    <w:rsid w:val="00887791"/>
    <w:rsid w:val="008914F6"/>
    <w:rsid w:val="0089290B"/>
    <w:rsid w:val="008A2A7B"/>
    <w:rsid w:val="008A4592"/>
    <w:rsid w:val="008A61CC"/>
    <w:rsid w:val="008A77E0"/>
    <w:rsid w:val="008C0E02"/>
    <w:rsid w:val="008C3067"/>
    <w:rsid w:val="008C4BEC"/>
    <w:rsid w:val="008C6E7F"/>
    <w:rsid w:val="008C763E"/>
    <w:rsid w:val="008C7E12"/>
    <w:rsid w:val="008D1284"/>
    <w:rsid w:val="008D3073"/>
    <w:rsid w:val="008D382F"/>
    <w:rsid w:val="008D4612"/>
    <w:rsid w:val="008D6D11"/>
    <w:rsid w:val="008F1E6F"/>
    <w:rsid w:val="008F3633"/>
    <w:rsid w:val="008F49ED"/>
    <w:rsid w:val="008F57BA"/>
    <w:rsid w:val="0090378A"/>
    <w:rsid w:val="00903A62"/>
    <w:rsid w:val="00903CC9"/>
    <w:rsid w:val="00905195"/>
    <w:rsid w:val="00905D84"/>
    <w:rsid w:val="009062BE"/>
    <w:rsid w:val="00911343"/>
    <w:rsid w:val="009143E4"/>
    <w:rsid w:val="00923072"/>
    <w:rsid w:val="00923882"/>
    <w:rsid w:val="00925CF4"/>
    <w:rsid w:val="009277A9"/>
    <w:rsid w:val="0093049E"/>
    <w:rsid w:val="00934D28"/>
    <w:rsid w:val="00937C57"/>
    <w:rsid w:val="009422DB"/>
    <w:rsid w:val="009423A7"/>
    <w:rsid w:val="009476E3"/>
    <w:rsid w:val="0094797A"/>
    <w:rsid w:val="00952DB2"/>
    <w:rsid w:val="00960974"/>
    <w:rsid w:val="009611EF"/>
    <w:rsid w:val="0096725F"/>
    <w:rsid w:val="009745F9"/>
    <w:rsid w:val="00977C1E"/>
    <w:rsid w:val="009837AB"/>
    <w:rsid w:val="00983B8B"/>
    <w:rsid w:val="0098636E"/>
    <w:rsid w:val="009873E8"/>
    <w:rsid w:val="00992AE6"/>
    <w:rsid w:val="00997138"/>
    <w:rsid w:val="009A2E7E"/>
    <w:rsid w:val="009A3368"/>
    <w:rsid w:val="009A43B0"/>
    <w:rsid w:val="009B0042"/>
    <w:rsid w:val="009B3384"/>
    <w:rsid w:val="009B3957"/>
    <w:rsid w:val="009B40B6"/>
    <w:rsid w:val="009B6323"/>
    <w:rsid w:val="009C2045"/>
    <w:rsid w:val="009C73CA"/>
    <w:rsid w:val="009C7E06"/>
    <w:rsid w:val="009D10C7"/>
    <w:rsid w:val="009D2389"/>
    <w:rsid w:val="009D3295"/>
    <w:rsid w:val="009D5376"/>
    <w:rsid w:val="009E10FC"/>
    <w:rsid w:val="009E6AC4"/>
    <w:rsid w:val="009F20F3"/>
    <w:rsid w:val="009F3145"/>
    <w:rsid w:val="009F3A23"/>
    <w:rsid w:val="009F4058"/>
    <w:rsid w:val="009F57B0"/>
    <w:rsid w:val="009F7E7F"/>
    <w:rsid w:val="00A01077"/>
    <w:rsid w:val="00A0333A"/>
    <w:rsid w:val="00A10C74"/>
    <w:rsid w:val="00A1434A"/>
    <w:rsid w:val="00A17ECD"/>
    <w:rsid w:val="00A25903"/>
    <w:rsid w:val="00A269CA"/>
    <w:rsid w:val="00A30BB2"/>
    <w:rsid w:val="00A3245E"/>
    <w:rsid w:val="00A37A3B"/>
    <w:rsid w:val="00A37AC8"/>
    <w:rsid w:val="00A41270"/>
    <w:rsid w:val="00A41CC2"/>
    <w:rsid w:val="00A5255F"/>
    <w:rsid w:val="00A53EEE"/>
    <w:rsid w:val="00A54046"/>
    <w:rsid w:val="00A62145"/>
    <w:rsid w:val="00A6373F"/>
    <w:rsid w:val="00A71E3B"/>
    <w:rsid w:val="00A76A53"/>
    <w:rsid w:val="00A8273F"/>
    <w:rsid w:val="00A84DFB"/>
    <w:rsid w:val="00A86486"/>
    <w:rsid w:val="00A905D3"/>
    <w:rsid w:val="00A907EE"/>
    <w:rsid w:val="00A949CC"/>
    <w:rsid w:val="00A94D5B"/>
    <w:rsid w:val="00A9508E"/>
    <w:rsid w:val="00A95C39"/>
    <w:rsid w:val="00AA1F12"/>
    <w:rsid w:val="00AA3F45"/>
    <w:rsid w:val="00AA4328"/>
    <w:rsid w:val="00AB3777"/>
    <w:rsid w:val="00AB6A80"/>
    <w:rsid w:val="00AB7197"/>
    <w:rsid w:val="00AC0659"/>
    <w:rsid w:val="00AD1C5E"/>
    <w:rsid w:val="00AD3FB4"/>
    <w:rsid w:val="00AD6FBE"/>
    <w:rsid w:val="00AE0D56"/>
    <w:rsid w:val="00AE32B1"/>
    <w:rsid w:val="00AE44CE"/>
    <w:rsid w:val="00AE6267"/>
    <w:rsid w:val="00AF032B"/>
    <w:rsid w:val="00AF14A4"/>
    <w:rsid w:val="00AF29CC"/>
    <w:rsid w:val="00AF2D13"/>
    <w:rsid w:val="00B00CDE"/>
    <w:rsid w:val="00B01B73"/>
    <w:rsid w:val="00B04043"/>
    <w:rsid w:val="00B060AF"/>
    <w:rsid w:val="00B0630B"/>
    <w:rsid w:val="00B10E60"/>
    <w:rsid w:val="00B12741"/>
    <w:rsid w:val="00B17567"/>
    <w:rsid w:val="00B17E6A"/>
    <w:rsid w:val="00B202CC"/>
    <w:rsid w:val="00B22CF1"/>
    <w:rsid w:val="00B236BB"/>
    <w:rsid w:val="00B31DCC"/>
    <w:rsid w:val="00B32702"/>
    <w:rsid w:val="00B345DA"/>
    <w:rsid w:val="00B43FA8"/>
    <w:rsid w:val="00B44EB0"/>
    <w:rsid w:val="00B45331"/>
    <w:rsid w:val="00B45BC6"/>
    <w:rsid w:val="00B539BE"/>
    <w:rsid w:val="00B53A15"/>
    <w:rsid w:val="00B57D89"/>
    <w:rsid w:val="00B63E69"/>
    <w:rsid w:val="00B6454F"/>
    <w:rsid w:val="00B70421"/>
    <w:rsid w:val="00B75818"/>
    <w:rsid w:val="00B8168F"/>
    <w:rsid w:val="00B835E7"/>
    <w:rsid w:val="00B839F9"/>
    <w:rsid w:val="00B8591E"/>
    <w:rsid w:val="00B927DA"/>
    <w:rsid w:val="00B92D62"/>
    <w:rsid w:val="00B936DF"/>
    <w:rsid w:val="00B95E45"/>
    <w:rsid w:val="00BA08C2"/>
    <w:rsid w:val="00BA142C"/>
    <w:rsid w:val="00BA1961"/>
    <w:rsid w:val="00BA54EE"/>
    <w:rsid w:val="00BA6C3F"/>
    <w:rsid w:val="00BB3792"/>
    <w:rsid w:val="00BB4613"/>
    <w:rsid w:val="00BB4B56"/>
    <w:rsid w:val="00BC28CC"/>
    <w:rsid w:val="00BC2AF2"/>
    <w:rsid w:val="00BC3D24"/>
    <w:rsid w:val="00BC706B"/>
    <w:rsid w:val="00BC7202"/>
    <w:rsid w:val="00BC7F62"/>
    <w:rsid w:val="00BD0279"/>
    <w:rsid w:val="00BD1C8A"/>
    <w:rsid w:val="00BD440E"/>
    <w:rsid w:val="00BF0CFF"/>
    <w:rsid w:val="00BF20D8"/>
    <w:rsid w:val="00BF4705"/>
    <w:rsid w:val="00BF614C"/>
    <w:rsid w:val="00BF7F11"/>
    <w:rsid w:val="00C0445F"/>
    <w:rsid w:val="00C048D7"/>
    <w:rsid w:val="00C05AFF"/>
    <w:rsid w:val="00C06F33"/>
    <w:rsid w:val="00C07D73"/>
    <w:rsid w:val="00C10AB2"/>
    <w:rsid w:val="00C177AE"/>
    <w:rsid w:val="00C17F91"/>
    <w:rsid w:val="00C20400"/>
    <w:rsid w:val="00C2185B"/>
    <w:rsid w:val="00C25736"/>
    <w:rsid w:val="00C26D9E"/>
    <w:rsid w:val="00C3072D"/>
    <w:rsid w:val="00C3215C"/>
    <w:rsid w:val="00C34226"/>
    <w:rsid w:val="00C41ED2"/>
    <w:rsid w:val="00C42B8B"/>
    <w:rsid w:val="00C46C83"/>
    <w:rsid w:val="00C50458"/>
    <w:rsid w:val="00C5381E"/>
    <w:rsid w:val="00C5412C"/>
    <w:rsid w:val="00C55605"/>
    <w:rsid w:val="00C55D34"/>
    <w:rsid w:val="00C616C1"/>
    <w:rsid w:val="00C6190A"/>
    <w:rsid w:val="00C62FF8"/>
    <w:rsid w:val="00C66A4F"/>
    <w:rsid w:val="00C705F3"/>
    <w:rsid w:val="00C706E5"/>
    <w:rsid w:val="00C72E30"/>
    <w:rsid w:val="00C74FBE"/>
    <w:rsid w:val="00C77A5D"/>
    <w:rsid w:val="00C801F7"/>
    <w:rsid w:val="00C814A2"/>
    <w:rsid w:val="00C830C4"/>
    <w:rsid w:val="00C8623D"/>
    <w:rsid w:val="00C91BB6"/>
    <w:rsid w:val="00C95153"/>
    <w:rsid w:val="00C96C93"/>
    <w:rsid w:val="00CA5AFA"/>
    <w:rsid w:val="00CA6226"/>
    <w:rsid w:val="00CA65D8"/>
    <w:rsid w:val="00CA758F"/>
    <w:rsid w:val="00CA7D77"/>
    <w:rsid w:val="00CB2441"/>
    <w:rsid w:val="00CB2B4C"/>
    <w:rsid w:val="00CB3D8C"/>
    <w:rsid w:val="00CB46FA"/>
    <w:rsid w:val="00CC0D20"/>
    <w:rsid w:val="00CC173C"/>
    <w:rsid w:val="00CC234B"/>
    <w:rsid w:val="00CC2767"/>
    <w:rsid w:val="00CC315A"/>
    <w:rsid w:val="00CC73C7"/>
    <w:rsid w:val="00CC7782"/>
    <w:rsid w:val="00CD0692"/>
    <w:rsid w:val="00CD13BE"/>
    <w:rsid w:val="00CD2658"/>
    <w:rsid w:val="00CD377E"/>
    <w:rsid w:val="00CD5D75"/>
    <w:rsid w:val="00CD7320"/>
    <w:rsid w:val="00CE3BEA"/>
    <w:rsid w:val="00CE51F0"/>
    <w:rsid w:val="00CE5F99"/>
    <w:rsid w:val="00CE7D50"/>
    <w:rsid w:val="00CF61B8"/>
    <w:rsid w:val="00CF6E27"/>
    <w:rsid w:val="00D00634"/>
    <w:rsid w:val="00D00BB7"/>
    <w:rsid w:val="00D03E65"/>
    <w:rsid w:val="00D06BF8"/>
    <w:rsid w:val="00D108AE"/>
    <w:rsid w:val="00D1383B"/>
    <w:rsid w:val="00D156EC"/>
    <w:rsid w:val="00D2141D"/>
    <w:rsid w:val="00D22F5D"/>
    <w:rsid w:val="00D23798"/>
    <w:rsid w:val="00D308C0"/>
    <w:rsid w:val="00D324ED"/>
    <w:rsid w:val="00D32758"/>
    <w:rsid w:val="00D3328C"/>
    <w:rsid w:val="00D409BA"/>
    <w:rsid w:val="00D41264"/>
    <w:rsid w:val="00D436CA"/>
    <w:rsid w:val="00D44B5E"/>
    <w:rsid w:val="00D44E20"/>
    <w:rsid w:val="00D453B2"/>
    <w:rsid w:val="00D47348"/>
    <w:rsid w:val="00D52EC8"/>
    <w:rsid w:val="00D541D8"/>
    <w:rsid w:val="00D54C4A"/>
    <w:rsid w:val="00D57DF2"/>
    <w:rsid w:val="00D621CE"/>
    <w:rsid w:val="00D642E8"/>
    <w:rsid w:val="00D65074"/>
    <w:rsid w:val="00D65F49"/>
    <w:rsid w:val="00D67656"/>
    <w:rsid w:val="00D67DA3"/>
    <w:rsid w:val="00D70D97"/>
    <w:rsid w:val="00D72A46"/>
    <w:rsid w:val="00D7380D"/>
    <w:rsid w:val="00D7435D"/>
    <w:rsid w:val="00D7485C"/>
    <w:rsid w:val="00D74EC4"/>
    <w:rsid w:val="00D815D7"/>
    <w:rsid w:val="00D8369F"/>
    <w:rsid w:val="00D8520D"/>
    <w:rsid w:val="00D85EC1"/>
    <w:rsid w:val="00D862AF"/>
    <w:rsid w:val="00D91354"/>
    <w:rsid w:val="00D91EBD"/>
    <w:rsid w:val="00D976E1"/>
    <w:rsid w:val="00D97FA6"/>
    <w:rsid w:val="00DA2615"/>
    <w:rsid w:val="00DA4244"/>
    <w:rsid w:val="00DA5668"/>
    <w:rsid w:val="00DB2879"/>
    <w:rsid w:val="00DB67A1"/>
    <w:rsid w:val="00DC2469"/>
    <w:rsid w:val="00DD04D5"/>
    <w:rsid w:val="00DE1042"/>
    <w:rsid w:val="00DE2C7B"/>
    <w:rsid w:val="00DE49EF"/>
    <w:rsid w:val="00DF0B6B"/>
    <w:rsid w:val="00DF6009"/>
    <w:rsid w:val="00DF6EB0"/>
    <w:rsid w:val="00DF7451"/>
    <w:rsid w:val="00DF7FBD"/>
    <w:rsid w:val="00E01B38"/>
    <w:rsid w:val="00E0250E"/>
    <w:rsid w:val="00E04AC9"/>
    <w:rsid w:val="00E06ABD"/>
    <w:rsid w:val="00E1064B"/>
    <w:rsid w:val="00E1073D"/>
    <w:rsid w:val="00E10B98"/>
    <w:rsid w:val="00E22405"/>
    <w:rsid w:val="00E22D3A"/>
    <w:rsid w:val="00E23AF0"/>
    <w:rsid w:val="00E2585B"/>
    <w:rsid w:val="00E25B59"/>
    <w:rsid w:val="00E2764E"/>
    <w:rsid w:val="00E305D2"/>
    <w:rsid w:val="00E336C1"/>
    <w:rsid w:val="00E34CDC"/>
    <w:rsid w:val="00E40850"/>
    <w:rsid w:val="00E413A1"/>
    <w:rsid w:val="00E417CE"/>
    <w:rsid w:val="00E41967"/>
    <w:rsid w:val="00E47B8C"/>
    <w:rsid w:val="00E47FDD"/>
    <w:rsid w:val="00E506EE"/>
    <w:rsid w:val="00E562FE"/>
    <w:rsid w:val="00E6177E"/>
    <w:rsid w:val="00E64F1D"/>
    <w:rsid w:val="00E65709"/>
    <w:rsid w:val="00E65CE4"/>
    <w:rsid w:val="00E661DC"/>
    <w:rsid w:val="00E713A2"/>
    <w:rsid w:val="00E75EAA"/>
    <w:rsid w:val="00E8075F"/>
    <w:rsid w:val="00E81682"/>
    <w:rsid w:val="00E81A3D"/>
    <w:rsid w:val="00E8327C"/>
    <w:rsid w:val="00E84DE0"/>
    <w:rsid w:val="00E8607D"/>
    <w:rsid w:val="00E91487"/>
    <w:rsid w:val="00E95F00"/>
    <w:rsid w:val="00E97A3E"/>
    <w:rsid w:val="00EA1805"/>
    <w:rsid w:val="00EA4528"/>
    <w:rsid w:val="00EA4853"/>
    <w:rsid w:val="00EA541C"/>
    <w:rsid w:val="00EB3DC4"/>
    <w:rsid w:val="00EB6310"/>
    <w:rsid w:val="00EB640F"/>
    <w:rsid w:val="00EC32CF"/>
    <w:rsid w:val="00EC4D2B"/>
    <w:rsid w:val="00EC6D53"/>
    <w:rsid w:val="00ED00A9"/>
    <w:rsid w:val="00ED0D24"/>
    <w:rsid w:val="00ED16C1"/>
    <w:rsid w:val="00ED3B88"/>
    <w:rsid w:val="00ED722E"/>
    <w:rsid w:val="00EE22AD"/>
    <w:rsid w:val="00EE2A83"/>
    <w:rsid w:val="00EE7B55"/>
    <w:rsid w:val="00EF7867"/>
    <w:rsid w:val="00F05804"/>
    <w:rsid w:val="00F05D7E"/>
    <w:rsid w:val="00F06261"/>
    <w:rsid w:val="00F16EEA"/>
    <w:rsid w:val="00F17F2E"/>
    <w:rsid w:val="00F2202B"/>
    <w:rsid w:val="00F22D0F"/>
    <w:rsid w:val="00F30859"/>
    <w:rsid w:val="00F33FC0"/>
    <w:rsid w:val="00F34EDB"/>
    <w:rsid w:val="00F43021"/>
    <w:rsid w:val="00F450F0"/>
    <w:rsid w:val="00F47030"/>
    <w:rsid w:val="00F4780A"/>
    <w:rsid w:val="00F51FFE"/>
    <w:rsid w:val="00F607B8"/>
    <w:rsid w:val="00F6336D"/>
    <w:rsid w:val="00F671D1"/>
    <w:rsid w:val="00F721C3"/>
    <w:rsid w:val="00F74476"/>
    <w:rsid w:val="00F763E9"/>
    <w:rsid w:val="00F764AC"/>
    <w:rsid w:val="00F836F9"/>
    <w:rsid w:val="00F83AEF"/>
    <w:rsid w:val="00F8495C"/>
    <w:rsid w:val="00F9049E"/>
    <w:rsid w:val="00F904F8"/>
    <w:rsid w:val="00FA161C"/>
    <w:rsid w:val="00FA265E"/>
    <w:rsid w:val="00FA4832"/>
    <w:rsid w:val="00FA67E2"/>
    <w:rsid w:val="00FA7A2E"/>
    <w:rsid w:val="00FB035F"/>
    <w:rsid w:val="00FB22C3"/>
    <w:rsid w:val="00FB5F2F"/>
    <w:rsid w:val="00FB65BA"/>
    <w:rsid w:val="00FB7D96"/>
    <w:rsid w:val="00FC1B4E"/>
    <w:rsid w:val="00FC25F2"/>
    <w:rsid w:val="00FC32CA"/>
    <w:rsid w:val="00FC437E"/>
    <w:rsid w:val="00FC7F2D"/>
    <w:rsid w:val="00FD1183"/>
    <w:rsid w:val="00FD57D2"/>
    <w:rsid w:val="00FD7FA1"/>
    <w:rsid w:val="00FE3011"/>
    <w:rsid w:val="00FF5104"/>
    <w:rsid w:val="00FF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35"/>
  </w:style>
  <w:style w:type="paragraph" w:styleId="1">
    <w:name w:val="heading 1"/>
    <w:basedOn w:val="a"/>
    <w:next w:val="a"/>
    <w:link w:val="10"/>
    <w:qFormat/>
    <w:rsid w:val="000C294C"/>
    <w:pPr>
      <w:keepNext/>
      <w:spacing w:after="0" w:line="240" w:lineRule="auto"/>
      <w:ind w:firstLine="709"/>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0C294C"/>
    <w:pPr>
      <w:keepNext/>
      <w:spacing w:before="240" w:after="60" w:line="240" w:lineRule="auto"/>
      <w:ind w:firstLine="709"/>
      <w:jc w:val="both"/>
      <w:outlineLvl w:val="1"/>
    </w:pPr>
    <w:rPr>
      <w:rFonts w:ascii="Arial" w:eastAsia="Times New Roman" w:hAnsi="Arial" w:cs="Arial"/>
      <w:b/>
      <w:bCs/>
      <w:i/>
      <w:iCs/>
      <w:sz w:val="28"/>
      <w:szCs w:val="28"/>
    </w:rPr>
  </w:style>
  <w:style w:type="paragraph" w:styleId="3">
    <w:name w:val="heading 3"/>
    <w:basedOn w:val="a"/>
    <w:next w:val="a"/>
    <w:link w:val="30"/>
    <w:unhideWhenUsed/>
    <w:qFormat/>
    <w:rsid w:val="000C294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94C"/>
    <w:rPr>
      <w:rFonts w:ascii="Times New Roman" w:eastAsia="Times New Roman" w:hAnsi="Times New Roman" w:cs="Times New Roman"/>
      <w:sz w:val="28"/>
      <w:szCs w:val="20"/>
    </w:rPr>
  </w:style>
  <w:style w:type="character" w:customStyle="1" w:styleId="20">
    <w:name w:val="Заголовок 2 Знак"/>
    <w:basedOn w:val="a0"/>
    <w:link w:val="2"/>
    <w:rsid w:val="000C294C"/>
    <w:rPr>
      <w:rFonts w:ascii="Arial" w:eastAsia="Times New Roman" w:hAnsi="Arial" w:cs="Arial"/>
      <w:b/>
      <w:bCs/>
      <w:i/>
      <w:iCs/>
      <w:sz w:val="28"/>
      <w:szCs w:val="28"/>
    </w:rPr>
  </w:style>
  <w:style w:type="character" w:customStyle="1" w:styleId="30">
    <w:name w:val="Заголовок 3 Знак"/>
    <w:basedOn w:val="a0"/>
    <w:link w:val="3"/>
    <w:rsid w:val="000C294C"/>
    <w:rPr>
      <w:rFonts w:ascii="Arial" w:eastAsia="Times New Roman" w:hAnsi="Arial" w:cs="Arial"/>
      <w:b/>
      <w:bCs/>
      <w:sz w:val="26"/>
      <w:szCs w:val="26"/>
    </w:rPr>
  </w:style>
  <w:style w:type="table" w:styleId="a3">
    <w:name w:val="Table Grid"/>
    <w:basedOn w:val="a1"/>
    <w:uiPriority w:val="59"/>
    <w:rsid w:val="000C294C"/>
    <w:pPr>
      <w:spacing w:after="0" w:line="240" w:lineRule="auto"/>
      <w:ind w:firstLine="709"/>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C294C"/>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styleId="a4">
    <w:name w:val="Balloon Text"/>
    <w:basedOn w:val="a"/>
    <w:link w:val="a5"/>
    <w:unhideWhenUsed/>
    <w:rsid w:val="000C294C"/>
    <w:pPr>
      <w:spacing w:after="0" w:line="240" w:lineRule="auto"/>
      <w:ind w:firstLine="709"/>
      <w:jc w:val="both"/>
    </w:pPr>
    <w:rPr>
      <w:rFonts w:ascii="Tahoma" w:eastAsiaTheme="minorHAnsi" w:hAnsi="Tahoma" w:cs="Tahoma"/>
      <w:sz w:val="16"/>
      <w:szCs w:val="16"/>
      <w:lang w:eastAsia="en-US"/>
    </w:rPr>
  </w:style>
  <w:style w:type="character" w:customStyle="1" w:styleId="a5">
    <w:name w:val="Текст выноски Знак"/>
    <w:basedOn w:val="a0"/>
    <w:link w:val="a4"/>
    <w:rsid w:val="000C294C"/>
    <w:rPr>
      <w:rFonts w:ascii="Tahoma" w:eastAsiaTheme="minorHAnsi" w:hAnsi="Tahoma" w:cs="Tahoma"/>
      <w:sz w:val="16"/>
      <w:szCs w:val="16"/>
      <w:lang w:eastAsia="en-US"/>
    </w:rPr>
  </w:style>
  <w:style w:type="character" w:styleId="a6">
    <w:name w:val="annotation reference"/>
    <w:basedOn w:val="a0"/>
    <w:uiPriority w:val="99"/>
    <w:semiHidden/>
    <w:unhideWhenUsed/>
    <w:rsid w:val="000C294C"/>
    <w:rPr>
      <w:sz w:val="16"/>
      <w:szCs w:val="16"/>
    </w:rPr>
  </w:style>
  <w:style w:type="paragraph" w:styleId="a7">
    <w:name w:val="annotation text"/>
    <w:basedOn w:val="a"/>
    <w:link w:val="a8"/>
    <w:uiPriority w:val="99"/>
    <w:semiHidden/>
    <w:unhideWhenUsed/>
    <w:rsid w:val="000C294C"/>
    <w:pPr>
      <w:spacing w:after="0" w:line="240" w:lineRule="auto"/>
      <w:ind w:firstLine="709"/>
      <w:jc w:val="both"/>
    </w:pPr>
    <w:rPr>
      <w:rFonts w:eastAsiaTheme="minorHAnsi"/>
      <w:sz w:val="20"/>
      <w:szCs w:val="20"/>
      <w:lang w:eastAsia="en-US"/>
    </w:rPr>
  </w:style>
  <w:style w:type="character" w:customStyle="1" w:styleId="a8">
    <w:name w:val="Текст примечания Знак"/>
    <w:basedOn w:val="a0"/>
    <w:link w:val="a7"/>
    <w:uiPriority w:val="99"/>
    <w:semiHidden/>
    <w:rsid w:val="000C294C"/>
    <w:rPr>
      <w:rFonts w:eastAsiaTheme="minorHAnsi"/>
      <w:sz w:val="20"/>
      <w:szCs w:val="20"/>
      <w:lang w:eastAsia="en-US"/>
    </w:rPr>
  </w:style>
  <w:style w:type="paragraph" w:styleId="a9">
    <w:name w:val="annotation subject"/>
    <w:basedOn w:val="a7"/>
    <w:next w:val="a7"/>
    <w:link w:val="aa"/>
    <w:uiPriority w:val="99"/>
    <w:semiHidden/>
    <w:unhideWhenUsed/>
    <w:rsid w:val="000C294C"/>
    <w:rPr>
      <w:b/>
      <w:bCs/>
    </w:rPr>
  </w:style>
  <w:style w:type="character" w:customStyle="1" w:styleId="aa">
    <w:name w:val="Тема примечания Знак"/>
    <w:basedOn w:val="a8"/>
    <w:link w:val="a9"/>
    <w:uiPriority w:val="99"/>
    <w:semiHidden/>
    <w:rsid w:val="000C294C"/>
    <w:rPr>
      <w:rFonts w:eastAsiaTheme="minorHAnsi"/>
      <w:b/>
      <w:bCs/>
      <w:sz w:val="20"/>
      <w:szCs w:val="20"/>
      <w:lang w:eastAsia="en-US"/>
    </w:rPr>
  </w:style>
  <w:style w:type="character" w:customStyle="1" w:styleId="u">
    <w:name w:val="u"/>
    <w:basedOn w:val="a0"/>
    <w:rsid w:val="000C294C"/>
  </w:style>
  <w:style w:type="character" w:customStyle="1" w:styleId="ep">
    <w:name w:val="ep"/>
    <w:basedOn w:val="a0"/>
    <w:rsid w:val="000C294C"/>
  </w:style>
  <w:style w:type="character" w:customStyle="1" w:styleId="blk">
    <w:name w:val="blk"/>
    <w:basedOn w:val="a0"/>
    <w:rsid w:val="000C294C"/>
  </w:style>
  <w:style w:type="paragraph" w:customStyle="1" w:styleId="ConsNormal">
    <w:name w:val="ConsNormal"/>
    <w:rsid w:val="000C294C"/>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styleId="ab">
    <w:name w:val="Hyperlink"/>
    <w:basedOn w:val="a0"/>
    <w:unhideWhenUsed/>
    <w:rsid w:val="000C294C"/>
    <w:rPr>
      <w:color w:val="0000FF"/>
      <w:u w:val="single"/>
    </w:rPr>
  </w:style>
  <w:style w:type="paragraph" w:styleId="ac">
    <w:name w:val="List Paragraph"/>
    <w:basedOn w:val="a"/>
    <w:uiPriority w:val="34"/>
    <w:qFormat/>
    <w:rsid w:val="000C294C"/>
    <w:pPr>
      <w:spacing w:after="0" w:line="240" w:lineRule="auto"/>
      <w:ind w:left="720" w:firstLine="709"/>
      <w:contextualSpacing/>
      <w:jc w:val="both"/>
    </w:pPr>
    <w:rPr>
      <w:rFonts w:eastAsiaTheme="minorHAnsi"/>
      <w:lang w:eastAsia="en-US"/>
    </w:rPr>
  </w:style>
  <w:style w:type="paragraph" w:styleId="ad">
    <w:name w:val="header"/>
    <w:basedOn w:val="a"/>
    <w:link w:val="ae"/>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e">
    <w:name w:val="Верхний колонтитул Знак"/>
    <w:basedOn w:val="a0"/>
    <w:link w:val="ad"/>
    <w:uiPriority w:val="99"/>
    <w:rsid w:val="000C294C"/>
    <w:rPr>
      <w:rFonts w:eastAsiaTheme="minorHAnsi"/>
      <w:lang w:eastAsia="en-US"/>
    </w:rPr>
  </w:style>
  <w:style w:type="paragraph" w:styleId="af">
    <w:name w:val="footer"/>
    <w:basedOn w:val="a"/>
    <w:link w:val="af0"/>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f0">
    <w:name w:val="Нижний колонтитул Знак"/>
    <w:basedOn w:val="a0"/>
    <w:link w:val="af"/>
    <w:uiPriority w:val="99"/>
    <w:rsid w:val="000C294C"/>
    <w:rPr>
      <w:rFonts w:eastAsiaTheme="minorHAnsi"/>
      <w:lang w:eastAsia="en-US"/>
    </w:rPr>
  </w:style>
  <w:style w:type="numbering" w:customStyle="1" w:styleId="11">
    <w:name w:val="Нет списка1"/>
    <w:next w:val="a2"/>
    <w:uiPriority w:val="99"/>
    <w:semiHidden/>
    <w:unhideWhenUsed/>
    <w:rsid w:val="000C294C"/>
  </w:style>
  <w:style w:type="table" w:customStyle="1" w:styleId="12">
    <w:name w:val="Сетка таблицы1"/>
    <w:basedOn w:val="a1"/>
    <w:next w:val="a3"/>
    <w:uiPriority w:val="59"/>
    <w:rsid w:val="000C294C"/>
    <w:pPr>
      <w:spacing w:after="0" w:line="240" w:lineRule="auto"/>
      <w:ind w:firstLine="709"/>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C294C"/>
  </w:style>
  <w:style w:type="character" w:styleId="af1">
    <w:name w:val="FollowedHyperlink"/>
    <w:basedOn w:val="a0"/>
    <w:uiPriority w:val="99"/>
    <w:semiHidden/>
    <w:unhideWhenUsed/>
    <w:rsid w:val="000C294C"/>
    <w:rPr>
      <w:color w:val="800080" w:themeColor="followedHyperlink"/>
      <w:u w:val="single"/>
    </w:rPr>
  </w:style>
  <w:style w:type="paragraph" w:styleId="af2">
    <w:name w:val="Title"/>
    <w:basedOn w:val="a"/>
    <w:link w:val="af3"/>
    <w:qFormat/>
    <w:rsid w:val="000C294C"/>
    <w:pPr>
      <w:spacing w:after="0" w:line="240" w:lineRule="auto"/>
      <w:ind w:firstLine="709"/>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0C294C"/>
    <w:rPr>
      <w:rFonts w:ascii="Times New Roman" w:eastAsia="Times New Roman" w:hAnsi="Times New Roman" w:cs="Times New Roman"/>
      <w:b/>
      <w:sz w:val="28"/>
      <w:szCs w:val="20"/>
    </w:rPr>
  </w:style>
  <w:style w:type="paragraph" w:styleId="af4">
    <w:name w:val="Body Text Indent"/>
    <w:basedOn w:val="a"/>
    <w:link w:val="af5"/>
    <w:unhideWhenUsed/>
    <w:rsid w:val="000C294C"/>
    <w:pPr>
      <w:spacing w:after="120" w:line="240" w:lineRule="auto"/>
      <w:ind w:left="283" w:firstLine="709"/>
      <w:jc w:val="both"/>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C294C"/>
    <w:rPr>
      <w:rFonts w:ascii="Times New Roman" w:eastAsia="Times New Roman" w:hAnsi="Times New Roman" w:cs="Times New Roman"/>
      <w:sz w:val="20"/>
      <w:szCs w:val="20"/>
    </w:rPr>
  </w:style>
  <w:style w:type="paragraph" w:styleId="21">
    <w:name w:val="Body Text 2"/>
    <w:basedOn w:val="a"/>
    <w:link w:val="22"/>
    <w:unhideWhenUsed/>
    <w:rsid w:val="000C294C"/>
    <w:pPr>
      <w:spacing w:after="120" w:line="480" w:lineRule="auto"/>
      <w:ind w:firstLine="709"/>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C294C"/>
    <w:rPr>
      <w:rFonts w:ascii="Times New Roman" w:eastAsia="Times New Roman" w:hAnsi="Times New Roman" w:cs="Times New Roman"/>
      <w:sz w:val="20"/>
      <w:szCs w:val="20"/>
    </w:rPr>
  </w:style>
  <w:style w:type="paragraph" w:styleId="23">
    <w:name w:val="Body Text Indent 2"/>
    <w:basedOn w:val="a"/>
    <w:link w:val="24"/>
    <w:unhideWhenUsed/>
    <w:rsid w:val="000C294C"/>
    <w:pPr>
      <w:spacing w:after="120" w:line="480" w:lineRule="auto"/>
      <w:ind w:left="283" w:firstLine="709"/>
      <w:jc w:val="both"/>
    </w:pPr>
    <w:rPr>
      <w:rFonts w:ascii="Calibri" w:eastAsia="Times New Roman" w:hAnsi="Calibri" w:cs="Times New Roman"/>
    </w:rPr>
  </w:style>
  <w:style w:type="character" w:customStyle="1" w:styleId="24">
    <w:name w:val="Основной текст с отступом 2 Знак"/>
    <w:basedOn w:val="a0"/>
    <w:link w:val="23"/>
    <w:rsid w:val="000C294C"/>
    <w:rPr>
      <w:rFonts w:ascii="Calibri" w:eastAsia="Times New Roman" w:hAnsi="Calibri" w:cs="Times New Roman"/>
    </w:rPr>
  </w:style>
  <w:style w:type="paragraph" w:styleId="31">
    <w:name w:val="Body Text Indent 3"/>
    <w:basedOn w:val="a"/>
    <w:link w:val="32"/>
    <w:unhideWhenUsed/>
    <w:rsid w:val="000C294C"/>
    <w:pPr>
      <w:snapToGrid w:val="0"/>
      <w:spacing w:after="0" w:line="240" w:lineRule="auto"/>
      <w:ind w:firstLine="708"/>
      <w:jc w:val="both"/>
    </w:pPr>
    <w:rPr>
      <w:rFonts w:ascii="Times New Roman" w:eastAsia="Times New Roman" w:hAnsi="Times New Roman" w:cs="Times New Roman"/>
      <w:color w:val="000000"/>
      <w:sz w:val="24"/>
      <w:szCs w:val="26"/>
    </w:rPr>
  </w:style>
  <w:style w:type="character" w:customStyle="1" w:styleId="32">
    <w:name w:val="Основной текст с отступом 3 Знак"/>
    <w:basedOn w:val="a0"/>
    <w:link w:val="31"/>
    <w:rsid w:val="000C294C"/>
    <w:rPr>
      <w:rFonts w:ascii="Times New Roman" w:eastAsia="Times New Roman" w:hAnsi="Times New Roman" w:cs="Times New Roman"/>
      <w:color w:val="000000"/>
      <w:sz w:val="24"/>
      <w:szCs w:val="26"/>
    </w:rPr>
  </w:style>
  <w:style w:type="paragraph" w:styleId="af6">
    <w:name w:val="Document Map"/>
    <w:basedOn w:val="a"/>
    <w:link w:val="af7"/>
    <w:unhideWhenUsed/>
    <w:rsid w:val="000C294C"/>
    <w:pPr>
      <w:spacing w:after="0" w:line="240" w:lineRule="auto"/>
      <w:ind w:firstLine="709"/>
      <w:jc w:val="both"/>
    </w:pPr>
    <w:rPr>
      <w:rFonts w:ascii="Tahoma" w:eastAsia="Times New Roman" w:hAnsi="Tahoma" w:cs="Times New Roman"/>
      <w:sz w:val="16"/>
      <w:szCs w:val="16"/>
      <w:lang w:eastAsia="en-US"/>
    </w:rPr>
  </w:style>
  <w:style w:type="character" w:customStyle="1" w:styleId="af7">
    <w:name w:val="Схема документа Знак"/>
    <w:basedOn w:val="a0"/>
    <w:link w:val="af6"/>
    <w:rsid w:val="000C294C"/>
    <w:rPr>
      <w:rFonts w:ascii="Tahoma" w:eastAsia="Times New Roman" w:hAnsi="Tahoma" w:cs="Times New Roman"/>
      <w:sz w:val="16"/>
      <w:szCs w:val="16"/>
      <w:lang w:eastAsia="en-US"/>
    </w:rPr>
  </w:style>
  <w:style w:type="paragraph" w:styleId="af8">
    <w:name w:val="Plain Text"/>
    <w:basedOn w:val="a"/>
    <w:link w:val="af9"/>
    <w:unhideWhenUsed/>
    <w:rsid w:val="000C294C"/>
    <w:pPr>
      <w:spacing w:after="0" w:line="240" w:lineRule="auto"/>
      <w:ind w:firstLine="709"/>
      <w:jc w:val="both"/>
    </w:pPr>
    <w:rPr>
      <w:rFonts w:ascii="Courier New" w:eastAsia="Times New Roman" w:hAnsi="Courier New" w:cs="Times New Roman"/>
      <w:sz w:val="14"/>
      <w:szCs w:val="20"/>
    </w:rPr>
  </w:style>
  <w:style w:type="character" w:customStyle="1" w:styleId="af9">
    <w:name w:val="Текст Знак"/>
    <w:basedOn w:val="a0"/>
    <w:link w:val="af8"/>
    <w:rsid w:val="000C294C"/>
    <w:rPr>
      <w:rFonts w:ascii="Courier New" w:eastAsia="Times New Roman" w:hAnsi="Courier New" w:cs="Times New Roman"/>
      <w:sz w:val="14"/>
      <w:szCs w:val="20"/>
    </w:rPr>
  </w:style>
  <w:style w:type="paragraph" w:customStyle="1" w:styleId="ConsNonformat">
    <w:name w:val="ConsNonformat"/>
    <w:rsid w:val="000C294C"/>
    <w:pPr>
      <w:widowControl w:val="0"/>
      <w:autoSpaceDE w:val="0"/>
      <w:autoSpaceDN w:val="0"/>
      <w:adjustRightInd w:val="0"/>
      <w:spacing w:after="0" w:line="240" w:lineRule="auto"/>
      <w:ind w:right="19772" w:firstLine="709"/>
      <w:jc w:val="both"/>
    </w:pPr>
    <w:rPr>
      <w:rFonts w:ascii="Courier New" w:eastAsia="Times New Roman" w:hAnsi="Courier New" w:cs="Courier New"/>
      <w:sz w:val="20"/>
      <w:szCs w:val="20"/>
    </w:rPr>
  </w:style>
  <w:style w:type="paragraph" w:customStyle="1" w:styleId="afa">
    <w:name w:val="Раздел"/>
    <w:basedOn w:val="a"/>
    <w:rsid w:val="000C294C"/>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afb">
    <w:name w:val="Часть"/>
    <w:basedOn w:val="a"/>
    <w:rsid w:val="000C294C"/>
    <w:pPr>
      <w:tabs>
        <w:tab w:val="num" w:pos="2160"/>
      </w:tabs>
      <w:spacing w:after="60" w:line="240" w:lineRule="auto"/>
      <w:ind w:left="720" w:hanging="720"/>
      <w:jc w:val="center"/>
    </w:pPr>
    <w:rPr>
      <w:rFonts w:ascii="Arial" w:eastAsia="Times New Roman" w:hAnsi="Arial" w:cs="Times New Roman"/>
      <w:b/>
      <w:caps/>
      <w:sz w:val="32"/>
      <w:szCs w:val="20"/>
    </w:rPr>
  </w:style>
  <w:style w:type="paragraph" w:customStyle="1" w:styleId="33">
    <w:name w:val="3"/>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200">
    <w:name w:val="20"/>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ConsPlusNonformat">
    <w:name w:val="ConsPlusNonformat"/>
    <w:uiPriority w:val="99"/>
    <w:rsid w:val="000C294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paragraph" w:customStyle="1" w:styleId="Heading">
    <w:name w:val="Heading"/>
    <w:rsid w:val="000C294C"/>
    <w:pPr>
      <w:widowControl w:val="0"/>
      <w:autoSpaceDE w:val="0"/>
      <w:autoSpaceDN w:val="0"/>
      <w:adjustRightInd w:val="0"/>
      <w:spacing w:after="0" w:line="240" w:lineRule="auto"/>
      <w:ind w:firstLine="709"/>
      <w:jc w:val="both"/>
    </w:pPr>
    <w:rPr>
      <w:rFonts w:ascii="Arial" w:eastAsia="Times New Roman" w:hAnsi="Arial" w:cs="Arial"/>
      <w:b/>
      <w:bCs/>
    </w:rPr>
  </w:style>
  <w:style w:type="paragraph" w:customStyle="1" w:styleId="afc">
    <w:name w:val="Таблицы (моноширинный)"/>
    <w:basedOn w:val="a"/>
    <w:next w:val="a"/>
    <w:rsid w:val="000C294C"/>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consnormal0">
    <w:name w:val="consnormal"/>
    <w:basedOn w:val="a"/>
    <w:rsid w:val="000C294C"/>
    <w:pPr>
      <w:autoSpaceDE w:val="0"/>
      <w:autoSpaceDN w:val="0"/>
      <w:spacing w:after="0" w:line="240" w:lineRule="auto"/>
      <w:ind w:right="19772" w:firstLine="720"/>
      <w:jc w:val="both"/>
    </w:pPr>
    <w:rPr>
      <w:rFonts w:ascii="Arial" w:eastAsia="Times New Roman" w:hAnsi="Arial" w:cs="Arial"/>
      <w:sz w:val="20"/>
      <w:szCs w:val="20"/>
    </w:rPr>
  </w:style>
  <w:style w:type="paragraph" w:customStyle="1" w:styleId="afd">
    <w:name w:val="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Style7">
    <w:name w:val="Style7"/>
    <w:basedOn w:val="a"/>
    <w:rsid w:val="000C294C"/>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harChar">
    <w:name w:val="Char Char"/>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e">
    <w:name w:val="Знак Знак Знак Знак Знак Знак 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f">
    <w:name w:val="Пункт"/>
    <w:basedOn w:val="a"/>
    <w:rsid w:val="000C294C"/>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34">
    <w:name w:val="Основной текст (3)_"/>
    <w:link w:val="35"/>
    <w:locked/>
    <w:rsid w:val="000C294C"/>
    <w:rPr>
      <w:b/>
      <w:bCs/>
      <w:sz w:val="31"/>
      <w:szCs w:val="31"/>
      <w:shd w:val="clear" w:color="auto" w:fill="FFFFFF"/>
    </w:rPr>
  </w:style>
  <w:style w:type="paragraph" w:customStyle="1" w:styleId="35">
    <w:name w:val="Основной текст (3)"/>
    <w:basedOn w:val="a"/>
    <w:link w:val="34"/>
    <w:rsid w:val="000C294C"/>
    <w:pPr>
      <w:widowControl w:val="0"/>
      <w:shd w:val="clear" w:color="auto" w:fill="FFFFFF"/>
      <w:spacing w:before="300" w:after="300" w:line="576" w:lineRule="exact"/>
      <w:ind w:firstLine="709"/>
      <w:jc w:val="both"/>
    </w:pPr>
    <w:rPr>
      <w:b/>
      <w:bCs/>
      <w:sz w:val="31"/>
      <w:szCs w:val="31"/>
    </w:rPr>
  </w:style>
  <w:style w:type="character" w:customStyle="1" w:styleId="aff0">
    <w:name w:val="Подпись к таблице_"/>
    <w:link w:val="aff1"/>
    <w:locked/>
    <w:rsid w:val="000C294C"/>
    <w:rPr>
      <w:b/>
      <w:bCs/>
      <w:sz w:val="27"/>
      <w:szCs w:val="27"/>
      <w:shd w:val="clear" w:color="auto" w:fill="FFFFFF"/>
    </w:rPr>
  </w:style>
  <w:style w:type="paragraph" w:customStyle="1" w:styleId="aff1">
    <w:name w:val="Подпись к таблице"/>
    <w:basedOn w:val="a"/>
    <w:link w:val="aff0"/>
    <w:rsid w:val="000C294C"/>
    <w:pPr>
      <w:widowControl w:val="0"/>
      <w:shd w:val="clear" w:color="auto" w:fill="FFFFFF"/>
      <w:spacing w:after="0" w:line="0" w:lineRule="atLeast"/>
      <w:ind w:firstLine="709"/>
      <w:jc w:val="both"/>
    </w:pPr>
    <w:rPr>
      <w:b/>
      <w:bCs/>
      <w:sz w:val="27"/>
      <w:szCs w:val="27"/>
    </w:rPr>
  </w:style>
  <w:style w:type="character" w:customStyle="1" w:styleId="aff2">
    <w:name w:val="Основной текст_"/>
    <w:link w:val="25"/>
    <w:locked/>
    <w:rsid w:val="000C294C"/>
    <w:rPr>
      <w:sz w:val="26"/>
      <w:szCs w:val="26"/>
      <w:shd w:val="clear" w:color="auto" w:fill="FFFFFF"/>
    </w:rPr>
  </w:style>
  <w:style w:type="paragraph" w:customStyle="1" w:styleId="25">
    <w:name w:val="Основной текст2"/>
    <w:basedOn w:val="a"/>
    <w:link w:val="aff2"/>
    <w:rsid w:val="000C294C"/>
    <w:pPr>
      <w:widowControl w:val="0"/>
      <w:shd w:val="clear" w:color="auto" w:fill="FFFFFF"/>
      <w:spacing w:before="540" w:after="0" w:line="571" w:lineRule="exact"/>
      <w:ind w:firstLine="709"/>
      <w:jc w:val="both"/>
    </w:pPr>
    <w:rPr>
      <w:sz w:val="26"/>
      <w:szCs w:val="26"/>
    </w:rPr>
  </w:style>
  <w:style w:type="character" w:customStyle="1" w:styleId="4">
    <w:name w:val="Основной текст (4)_"/>
    <w:link w:val="40"/>
    <w:locked/>
    <w:rsid w:val="000C294C"/>
    <w:rPr>
      <w:b/>
      <w:bCs/>
      <w:sz w:val="27"/>
      <w:szCs w:val="27"/>
      <w:shd w:val="clear" w:color="auto" w:fill="FFFFFF"/>
    </w:rPr>
  </w:style>
  <w:style w:type="paragraph" w:customStyle="1" w:styleId="40">
    <w:name w:val="Основной текст (4)"/>
    <w:basedOn w:val="a"/>
    <w:link w:val="4"/>
    <w:rsid w:val="000C294C"/>
    <w:pPr>
      <w:widowControl w:val="0"/>
      <w:shd w:val="clear" w:color="auto" w:fill="FFFFFF"/>
      <w:spacing w:after="780" w:line="0" w:lineRule="atLeast"/>
      <w:ind w:firstLine="709"/>
      <w:jc w:val="both"/>
    </w:pPr>
    <w:rPr>
      <w:b/>
      <w:bCs/>
      <w:sz w:val="27"/>
      <w:szCs w:val="27"/>
    </w:rPr>
  </w:style>
  <w:style w:type="character" w:customStyle="1" w:styleId="13">
    <w:name w:val="Верх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14">
    <w:name w:val="Ниж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header-user-name">
    <w:name w:val="header-user-name"/>
    <w:rsid w:val="000C294C"/>
  </w:style>
  <w:style w:type="character" w:customStyle="1" w:styleId="26">
    <w:name w:val="Основной текст (2)_"/>
    <w:rsid w:val="000C294C"/>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27">
    <w:name w:val="Основной текст (2)"/>
    <w:rsid w:val="000C294C"/>
    <w:rPr>
      <w:rFonts w:ascii="Times New Roman" w:eastAsia="Times New Roman" w:hAnsi="Times New Roman" w:cs="Times New Roman" w:hint="default"/>
      <w:b/>
      <w:bCs/>
      <w:i w:val="0"/>
      <w:iCs w:val="0"/>
      <w:smallCaps w:val="0"/>
      <w:color w:val="000000"/>
      <w:spacing w:val="0"/>
      <w:w w:val="100"/>
      <w:position w:val="0"/>
      <w:sz w:val="16"/>
      <w:szCs w:val="16"/>
      <w:u w:val="single"/>
      <w:lang w:val="ru-RU"/>
    </w:rPr>
  </w:style>
  <w:style w:type="character" w:customStyle="1" w:styleId="313">
    <w:name w:val="Основной текст (3) + 13"/>
    <w:aliases w:val="5 pt,Основной текст + 15,Основной текст + 10"/>
    <w:rsid w:val="000C294C"/>
    <w:rPr>
      <w:b/>
      <w:bCs/>
      <w:color w:val="000000"/>
      <w:spacing w:val="0"/>
      <w:w w:val="100"/>
      <w:position w:val="0"/>
      <w:sz w:val="35"/>
      <w:szCs w:val="35"/>
      <w:shd w:val="clear" w:color="auto" w:fill="FFFFFF"/>
      <w:lang w:val="en-US"/>
    </w:rPr>
  </w:style>
  <w:style w:type="character" w:customStyle="1" w:styleId="15">
    <w:name w:val="Основной текст1"/>
    <w:rsid w:val="000C294C"/>
    <w:rPr>
      <w:color w:val="000000"/>
      <w:spacing w:val="0"/>
      <w:w w:val="100"/>
      <w:position w:val="0"/>
      <w:sz w:val="26"/>
      <w:szCs w:val="26"/>
      <w:shd w:val="clear" w:color="auto" w:fill="FFFFFF"/>
      <w:lang w:val="ru-RU"/>
    </w:rPr>
  </w:style>
  <w:style w:type="character" w:customStyle="1" w:styleId="14pt">
    <w:name w:val="Основной текст + 14 pt"/>
    <w:aliases w:val="Полужирный,Интервал 1 pt"/>
    <w:rsid w:val="000C294C"/>
    <w:rPr>
      <w:b/>
      <w:bCs/>
      <w:color w:val="000000"/>
      <w:spacing w:val="20"/>
      <w:w w:val="100"/>
      <w:position w:val="0"/>
      <w:sz w:val="28"/>
      <w:szCs w:val="28"/>
      <w:shd w:val="clear" w:color="auto" w:fill="FFFFFF"/>
      <w:lang w:val="ru-RU"/>
    </w:rPr>
  </w:style>
  <w:style w:type="character" w:customStyle="1" w:styleId="10pt">
    <w:name w:val="Основной текст + 10 pt"/>
    <w:rsid w:val="000C294C"/>
    <w:rPr>
      <w:color w:val="000000"/>
      <w:spacing w:val="0"/>
      <w:w w:val="100"/>
      <w:position w:val="0"/>
      <w:sz w:val="20"/>
      <w:szCs w:val="20"/>
      <w:shd w:val="clear" w:color="auto" w:fill="FFFFFF"/>
      <w:lang w:val="ru-RU"/>
    </w:rPr>
  </w:style>
  <w:style w:type="character" w:customStyle="1" w:styleId="4Exact">
    <w:name w:val="Основной текст (4) Exact"/>
    <w:rsid w:val="000C294C"/>
    <w:rPr>
      <w:rFonts w:ascii="Times New Roman" w:eastAsia="Times New Roman" w:hAnsi="Times New Roman" w:cs="Times New Roman" w:hint="default"/>
      <w:b/>
      <w:bCs/>
      <w:i w:val="0"/>
      <w:iCs w:val="0"/>
      <w:smallCaps w:val="0"/>
      <w:strike w:val="0"/>
      <w:dstrike w:val="0"/>
      <w:spacing w:val="4"/>
      <w:sz w:val="25"/>
      <w:szCs w:val="25"/>
      <w:u w:val="none"/>
      <w:effect w:val="none"/>
    </w:rPr>
  </w:style>
  <w:style w:type="table" w:customStyle="1" w:styleId="111">
    <w:name w:val="Сетка таблицы11"/>
    <w:basedOn w:val="a1"/>
    <w:next w:val="a3"/>
    <w:uiPriority w:val="59"/>
    <w:rsid w:val="000C294C"/>
    <w:pPr>
      <w:spacing w:after="0" w:line="240" w:lineRule="auto"/>
      <w:ind w:firstLine="709"/>
      <w:jc w:val="both"/>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0C294C"/>
    <w:pPr>
      <w:spacing w:after="0" w:line="240" w:lineRule="auto"/>
      <w:ind w:firstLine="709"/>
      <w:jc w:val="both"/>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0"/>
    <w:rsid w:val="000C294C"/>
  </w:style>
  <w:style w:type="numbering" w:customStyle="1" w:styleId="1112">
    <w:name w:val="Нет списка111"/>
    <w:next w:val="a2"/>
    <w:uiPriority w:val="99"/>
    <w:semiHidden/>
    <w:unhideWhenUsed/>
    <w:rsid w:val="000C294C"/>
  </w:style>
  <w:style w:type="character" w:customStyle="1" w:styleId="3135pt">
    <w:name w:val="Основной текст (3) + 13;5 pt"/>
    <w:rsid w:val="000C294C"/>
    <w:rPr>
      <w:b/>
      <w:bCs/>
      <w:color w:val="000000"/>
      <w:spacing w:val="0"/>
      <w:w w:val="100"/>
      <w:position w:val="0"/>
      <w:sz w:val="27"/>
      <w:szCs w:val="27"/>
      <w:shd w:val="clear" w:color="auto" w:fill="FFFFFF"/>
      <w:lang w:val="ru-RU"/>
    </w:rPr>
  </w:style>
  <w:style w:type="character" w:customStyle="1" w:styleId="135pt">
    <w:name w:val="Основной текст + 13;5 pt;Полужирный"/>
    <w:rsid w:val="000C294C"/>
    <w:rPr>
      <w:b/>
      <w:bCs/>
      <w:color w:val="000000"/>
      <w:spacing w:val="0"/>
      <w:w w:val="100"/>
      <w:position w:val="0"/>
      <w:sz w:val="27"/>
      <w:szCs w:val="27"/>
      <w:shd w:val="clear" w:color="auto" w:fill="FFFFFF"/>
      <w:lang w:val="ru-RU"/>
    </w:rPr>
  </w:style>
  <w:style w:type="character" w:customStyle="1" w:styleId="135pt2pt">
    <w:name w:val="Основной текст + 13;5 pt;Полужирный;Интервал 2 pt"/>
    <w:rsid w:val="000C294C"/>
    <w:rPr>
      <w:b/>
      <w:bCs/>
      <w:color w:val="000000"/>
      <w:spacing w:val="50"/>
      <w:w w:val="100"/>
      <w:position w:val="0"/>
      <w:sz w:val="27"/>
      <w:szCs w:val="27"/>
      <w:shd w:val="clear" w:color="auto" w:fill="FFFFFF"/>
      <w:lang w:val="ru-RU"/>
    </w:rPr>
  </w:style>
  <w:style w:type="character" w:customStyle="1" w:styleId="175pt">
    <w:name w:val="Основной текст + 17;5 pt;Полужирный"/>
    <w:rsid w:val="000C294C"/>
    <w:rPr>
      <w:b/>
      <w:bCs/>
      <w:color w:val="000000"/>
      <w:spacing w:val="0"/>
      <w:w w:val="100"/>
      <w:position w:val="0"/>
      <w:sz w:val="35"/>
      <w:szCs w:val="35"/>
      <w:shd w:val="clear" w:color="auto" w:fill="FFFFFF"/>
      <w:lang w:val="en-US"/>
    </w:rPr>
  </w:style>
  <w:style w:type="character" w:customStyle="1" w:styleId="14pt1pt">
    <w:name w:val="Основной текст + 14 pt;Полужирный;Интервал 1 pt"/>
    <w:rsid w:val="000C294C"/>
    <w:rPr>
      <w:b/>
      <w:bCs/>
      <w:color w:val="000000"/>
      <w:spacing w:val="20"/>
      <w:w w:val="100"/>
      <w:position w:val="0"/>
      <w:sz w:val="28"/>
      <w:szCs w:val="28"/>
      <w:shd w:val="clear" w:color="auto" w:fill="FFFFFF"/>
      <w:lang w:val="ru-RU"/>
    </w:rPr>
  </w:style>
  <w:style w:type="character" w:customStyle="1" w:styleId="155pt">
    <w:name w:val="Основной текст + 15;5 pt;Полужирный"/>
    <w:rsid w:val="000C294C"/>
    <w:rPr>
      <w:b/>
      <w:bCs/>
      <w:color w:val="000000"/>
      <w:spacing w:val="0"/>
      <w:w w:val="100"/>
      <w:position w:val="0"/>
      <w:sz w:val="31"/>
      <w:szCs w:val="31"/>
      <w:shd w:val="clear" w:color="auto" w:fill="FFFFFF"/>
      <w:lang w:val="en-US"/>
    </w:rPr>
  </w:style>
  <w:style w:type="character" w:customStyle="1" w:styleId="105pt">
    <w:name w:val="Основной текст + 10;5 pt;Полужирный"/>
    <w:rsid w:val="000C294C"/>
    <w:rPr>
      <w:b/>
      <w:bCs/>
      <w:color w:val="000000"/>
      <w:spacing w:val="0"/>
      <w:w w:val="100"/>
      <w:position w:val="0"/>
      <w:sz w:val="21"/>
      <w:szCs w:val="21"/>
      <w:shd w:val="clear" w:color="auto" w:fill="FFFFFF"/>
      <w:lang w:val="ru-RU"/>
    </w:rPr>
  </w:style>
  <w:style w:type="paragraph" w:customStyle="1" w:styleId="02statia3">
    <w:name w:val="02statia3"/>
    <w:basedOn w:val="a"/>
    <w:rsid w:val="000C294C"/>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16">
    <w:name w:val="Обычный1"/>
    <w:rsid w:val="000C294C"/>
    <w:pPr>
      <w:spacing w:after="0" w:line="240" w:lineRule="auto"/>
      <w:ind w:firstLine="709"/>
      <w:jc w:val="both"/>
    </w:pPr>
    <w:rPr>
      <w:rFonts w:ascii="Times New Roman" w:eastAsia="Times New Roman" w:hAnsi="Times New Roman" w:cs="Times New Roman"/>
      <w:sz w:val="28"/>
      <w:szCs w:val="20"/>
      <w:lang w:eastAsia="en-US"/>
    </w:rPr>
  </w:style>
  <w:style w:type="paragraph" w:customStyle="1" w:styleId="112">
    <w:name w:val="Обычный + 11 пт"/>
    <w:aliases w:val="По ширине,Обычный + Times New Roman,12 пт,Первая строка:  0,95 см"/>
    <w:basedOn w:val="a"/>
    <w:link w:val="113"/>
    <w:rsid w:val="000C294C"/>
    <w:pPr>
      <w:spacing w:after="0" w:line="240" w:lineRule="auto"/>
      <w:ind w:firstLine="709"/>
      <w:jc w:val="both"/>
    </w:pPr>
    <w:rPr>
      <w:rFonts w:ascii="Times New Roman" w:eastAsia="Times New Roman" w:hAnsi="Times New Roman" w:cs="Times New Roman"/>
      <w:bCs/>
    </w:rPr>
  </w:style>
  <w:style w:type="character" w:customStyle="1" w:styleId="113">
    <w:name w:val="Обычный + 11 пт Знак"/>
    <w:aliases w:val="По ширине Знак"/>
    <w:basedOn w:val="a0"/>
    <w:link w:val="112"/>
    <w:rsid w:val="000C294C"/>
    <w:rPr>
      <w:rFonts w:ascii="Times New Roman" w:eastAsia="Times New Roman" w:hAnsi="Times New Roman" w:cs="Times New Roman"/>
      <w:bCs/>
    </w:rPr>
  </w:style>
  <w:style w:type="paragraph" w:customStyle="1" w:styleId="17">
    <w:name w:val="Знак1 Знак Знак Знак Знак Знак Знак"/>
    <w:basedOn w:val="a"/>
    <w:rsid w:val="000C294C"/>
    <w:pPr>
      <w:spacing w:after="160" w:line="240" w:lineRule="exact"/>
      <w:ind w:firstLine="709"/>
      <w:jc w:val="both"/>
    </w:pPr>
    <w:rPr>
      <w:rFonts w:ascii="Verdana" w:eastAsia="Times New Roman" w:hAnsi="Verdana" w:cs="Times New Roman"/>
      <w:color w:val="000000"/>
      <w:sz w:val="24"/>
      <w:szCs w:val="24"/>
      <w:lang w:val="en-US" w:eastAsia="en-US"/>
    </w:rPr>
  </w:style>
  <w:style w:type="paragraph" w:styleId="aff4">
    <w:name w:val="Body Text"/>
    <w:basedOn w:val="a"/>
    <w:link w:val="aff5"/>
    <w:uiPriority w:val="99"/>
    <w:unhideWhenUsed/>
    <w:rsid w:val="000C294C"/>
    <w:pPr>
      <w:spacing w:after="120" w:line="240" w:lineRule="auto"/>
      <w:ind w:firstLine="709"/>
      <w:jc w:val="both"/>
    </w:pPr>
    <w:rPr>
      <w:rFonts w:eastAsiaTheme="minorHAnsi"/>
      <w:lang w:eastAsia="en-US"/>
    </w:rPr>
  </w:style>
  <w:style w:type="character" w:customStyle="1" w:styleId="aff5">
    <w:name w:val="Основной текст Знак"/>
    <w:basedOn w:val="a0"/>
    <w:link w:val="aff4"/>
    <w:uiPriority w:val="99"/>
    <w:rsid w:val="000C294C"/>
    <w:rPr>
      <w:rFonts w:eastAsiaTheme="minorHAnsi"/>
      <w:lang w:eastAsia="en-US"/>
    </w:rPr>
  </w:style>
  <w:style w:type="character" w:customStyle="1" w:styleId="aff6">
    <w:name w:val="Основной шрифт"/>
    <w:rsid w:val="000C294C"/>
  </w:style>
  <w:style w:type="character" w:customStyle="1" w:styleId="41">
    <w:name w:val="Основной текст (4) + Не курсив"/>
    <w:basedOn w:val="4"/>
    <w:rsid w:val="000C294C"/>
    <w:rPr>
      <w:b/>
      <w:bCs/>
      <w:i/>
      <w:iCs/>
      <w:sz w:val="21"/>
      <w:szCs w:val="21"/>
      <w:shd w:val="clear" w:color="auto" w:fill="FFFFFF"/>
    </w:rPr>
  </w:style>
  <w:style w:type="character" w:customStyle="1" w:styleId="aff7">
    <w:name w:val="Основной текст + Полужирный"/>
    <w:basedOn w:val="aff2"/>
    <w:rsid w:val="000C294C"/>
    <w:rPr>
      <w:b/>
      <w:bCs/>
      <w:sz w:val="21"/>
      <w:szCs w:val="21"/>
      <w:shd w:val="clear" w:color="auto" w:fill="FFFFFF"/>
    </w:rPr>
  </w:style>
  <w:style w:type="character" w:customStyle="1" w:styleId="42">
    <w:name w:val="Основной текст (4) + Не полужирный"/>
    <w:aliases w:val="Не курсив"/>
    <w:basedOn w:val="4"/>
    <w:rsid w:val="000C294C"/>
    <w:rPr>
      <w:b/>
      <w:bCs/>
      <w:i/>
      <w:iCs/>
      <w:sz w:val="21"/>
      <w:szCs w:val="21"/>
      <w:shd w:val="clear" w:color="auto" w:fill="FFFFFF"/>
    </w:rPr>
  </w:style>
  <w:style w:type="character" w:customStyle="1" w:styleId="43">
    <w:name w:val="Основной текст (4) + Не полужирный;Не курсив"/>
    <w:basedOn w:val="4"/>
    <w:rsid w:val="000C294C"/>
    <w:rPr>
      <w:b/>
      <w:bCs/>
      <w:i/>
      <w:iCs/>
      <w:sz w:val="21"/>
      <w:szCs w:val="21"/>
      <w:shd w:val="clear" w:color="auto" w:fill="FFFFFF"/>
    </w:rPr>
  </w:style>
  <w:style w:type="paragraph" w:customStyle="1" w:styleId="210">
    <w:name w:val="Основной текст 21"/>
    <w:basedOn w:val="a"/>
    <w:rsid w:val="000C294C"/>
    <w:pPr>
      <w:spacing w:after="0" w:line="240" w:lineRule="auto"/>
      <w:ind w:firstLine="567"/>
      <w:jc w:val="both"/>
    </w:pPr>
    <w:rPr>
      <w:rFonts w:ascii="Times New Roman" w:eastAsia="Times New Roman" w:hAnsi="Times New Roman" w:cs="Times New Roman"/>
      <w:sz w:val="24"/>
      <w:szCs w:val="24"/>
    </w:rPr>
  </w:style>
  <w:style w:type="paragraph" w:customStyle="1" w:styleId="aff8">
    <w:name w:val="Обычный + по ширине"/>
    <w:basedOn w:val="a"/>
    <w:rsid w:val="000C294C"/>
    <w:pPr>
      <w:spacing w:after="0" w:line="240" w:lineRule="auto"/>
      <w:jc w:val="both"/>
    </w:pPr>
    <w:rPr>
      <w:rFonts w:ascii="Times New Roman" w:eastAsia="Times New Roman" w:hAnsi="Times New Roman" w:cs="Times New Roman"/>
      <w:sz w:val="24"/>
      <w:szCs w:val="24"/>
    </w:rPr>
  </w:style>
  <w:style w:type="paragraph" w:customStyle="1" w:styleId="aff9">
    <w:name w:val="Подраздел"/>
    <w:basedOn w:val="a"/>
    <w:semiHidden/>
    <w:rsid w:val="000C294C"/>
    <w:pPr>
      <w:suppressAutoHyphens/>
      <w:spacing w:before="240" w:after="120" w:line="240" w:lineRule="auto"/>
      <w:jc w:val="center"/>
    </w:pPr>
    <w:rPr>
      <w:rFonts w:ascii="TimesDL" w:eastAsia="Times New Roman" w:hAnsi="TimesDL" w:cs="TimesDL"/>
      <w:b/>
      <w:bCs/>
      <w:smallCaps/>
      <w:spacing w:val="-2"/>
      <w:sz w:val="24"/>
      <w:szCs w:val="24"/>
    </w:rPr>
  </w:style>
  <w:style w:type="character" w:customStyle="1" w:styleId="5">
    <w:name w:val="Основной текст (5)_"/>
    <w:basedOn w:val="a0"/>
    <w:link w:val="50"/>
    <w:rsid w:val="000C294C"/>
    <w:rPr>
      <w:sz w:val="19"/>
      <w:szCs w:val="19"/>
      <w:shd w:val="clear" w:color="auto" w:fill="FFFFFF"/>
    </w:rPr>
  </w:style>
  <w:style w:type="character" w:customStyle="1" w:styleId="6">
    <w:name w:val="Основной текст (6)_"/>
    <w:basedOn w:val="a0"/>
    <w:link w:val="60"/>
    <w:rsid w:val="000C294C"/>
    <w:rPr>
      <w:sz w:val="19"/>
      <w:szCs w:val="19"/>
      <w:shd w:val="clear" w:color="auto" w:fill="FFFFFF"/>
    </w:rPr>
  </w:style>
  <w:style w:type="paragraph" w:customStyle="1" w:styleId="50">
    <w:name w:val="Основной текст (5)"/>
    <w:basedOn w:val="a"/>
    <w:link w:val="5"/>
    <w:rsid w:val="000C294C"/>
    <w:pPr>
      <w:shd w:val="clear" w:color="auto" w:fill="FFFFFF"/>
      <w:spacing w:after="0" w:line="226" w:lineRule="exact"/>
      <w:jc w:val="both"/>
    </w:pPr>
    <w:rPr>
      <w:sz w:val="19"/>
      <w:szCs w:val="19"/>
    </w:rPr>
  </w:style>
  <w:style w:type="paragraph" w:customStyle="1" w:styleId="60">
    <w:name w:val="Основной текст (6)"/>
    <w:basedOn w:val="a"/>
    <w:link w:val="6"/>
    <w:rsid w:val="000C294C"/>
    <w:pPr>
      <w:shd w:val="clear" w:color="auto" w:fill="FFFFFF"/>
      <w:spacing w:after="0" w:line="0" w:lineRule="atLeast"/>
      <w:jc w:val="both"/>
    </w:pPr>
    <w:rPr>
      <w:sz w:val="19"/>
      <w:szCs w:val="19"/>
    </w:rPr>
  </w:style>
  <w:style w:type="paragraph" w:customStyle="1" w:styleId="BodyTextIndent21">
    <w:name w:val="Body Text Indent 21"/>
    <w:basedOn w:val="a"/>
    <w:rsid w:val="00192C6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FontStyle17">
    <w:name w:val="Font Style17"/>
    <w:basedOn w:val="a0"/>
    <w:uiPriority w:val="99"/>
    <w:rsid w:val="00192C68"/>
    <w:rPr>
      <w:rFonts w:ascii="Times New Roman" w:hAnsi="Times New Roman" w:cs="Times New Roman"/>
      <w:b/>
      <w:bCs/>
      <w:sz w:val="26"/>
      <w:szCs w:val="26"/>
    </w:rPr>
  </w:style>
  <w:style w:type="paragraph" w:styleId="affa">
    <w:name w:val="footnote text"/>
    <w:basedOn w:val="a"/>
    <w:link w:val="affb"/>
    <w:uiPriority w:val="99"/>
    <w:unhideWhenUsed/>
    <w:rsid w:val="0044407E"/>
    <w:pPr>
      <w:spacing w:after="60" w:line="240" w:lineRule="auto"/>
      <w:jc w:val="both"/>
    </w:pPr>
    <w:rPr>
      <w:rFonts w:ascii="Times New Roman" w:eastAsia="Times New Roman" w:hAnsi="Times New Roman" w:cs="Times New Roman"/>
      <w:sz w:val="20"/>
      <w:szCs w:val="20"/>
    </w:rPr>
  </w:style>
  <w:style w:type="character" w:customStyle="1" w:styleId="affb">
    <w:name w:val="Текст сноски Знак"/>
    <w:basedOn w:val="a0"/>
    <w:link w:val="affa"/>
    <w:uiPriority w:val="99"/>
    <w:rsid w:val="0044407E"/>
    <w:rPr>
      <w:rFonts w:ascii="Times New Roman" w:eastAsia="Times New Roman" w:hAnsi="Times New Roman" w:cs="Times New Roman"/>
      <w:sz w:val="20"/>
      <w:szCs w:val="20"/>
    </w:rPr>
  </w:style>
  <w:style w:type="character" w:styleId="affc">
    <w:name w:val="footnote reference"/>
    <w:uiPriority w:val="99"/>
    <w:unhideWhenUsed/>
    <w:rsid w:val="0044407E"/>
    <w:rPr>
      <w:vertAlign w:val="superscript"/>
    </w:rPr>
  </w:style>
  <w:style w:type="character" w:customStyle="1" w:styleId="affd">
    <w:name w:val="Обычный (веб) Знак"/>
    <w:link w:val="affe"/>
    <w:locked/>
    <w:rsid w:val="00015C16"/>
    <w:rPr>
      <w:rFonts w:ascii="Times New Roman" w:eastAsia="Times New Roman" w:hAnsi="Times New Roman" w:cs="Times New Roman"/>
      <w:sz w:val="24"/>
      <w:szCs w:val="20"/>
    </w:rPr>
  </w:style>
  <w:style w:type="paragraph" w:styleId="affe">
    <w:name w:val="Normal (Web)"/>
    <w:basedOn w:val="a"/>
    <w:link w:val="affd"/>
    <w:unhideWhenUsed/>
    <w:rsid w:val="00015C16"/>
    <w:pPr>
      <w:spacing w:before="100" w:after="100" w:line="240" w:lineRule="auto"/>
    </w:pPr>
    <w:rPr>
      <w:rFonts w:ascii="Times New Roman" w:eastAsia="Times New Roman" w:hAnsi="Times New Roman" w:cs="Times New Roman"/>
      <w:sz w:val="24"/>
      <w:szCs w:val="20"/>
    </w:rPr>
  </w:style>
  <w:style w:type="paragraph" w:customStyle="1" w:styleId="afff">
    <w:name w:val="Таблица текст"/>
    <w:basedOn w:val="a"/>
    <w:rsid w:val="00015C16"/>
    <w:pPr>
      <w:spacing w:before="40" w:after="40" w:line="240" w:lineRule="auto"/>
      <w:ind w:left="57" w:right="57"/>
    </w:pPr>
    <w:rPr>
      <w:rFonts w:ascii="Times New Roman" w:eastAsia="Times New Roman" w:hAnsi="Times New Roman" w:cs="Times New Roman"/>
    </w:rPr>
  </w:style>
  <w:style w:type="paragraph" w:customStyle="1" w:styleId="afff0">
    <w:name w:val="Таблица шапка"/>
    <w:basedOn w:val="a"/>
    <w:rsid w:val="00015C16"/>
    <w:pPr>
      <w:keepNext/>
      <w:spacing w:before="40" w:after="40" w:line="240" w:lineRule="auto"/>
      <w:ind w:left="57" w:right="57"/>
    </w:pPr>
    <w:rPr>
      <w:rFonts w:ascii="Times New Roman" w:eastAsia="Times New Roman" w:hAnsi="Times New Roman" w:cs="Times New Roman"/>
      <w:sz w:val="18"/>
      <w:szCs w:val="18"/>
    </w:rPr>
  </w:style>
  <w:style w:type="paragraph" w:customStyle="1" w:styleId="Times12">
    <w:name w:val="Times 12"/>
    <w:basedOn w:val="a"/>
    <w:rsid w:val="00015C1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ConsPlusTitle">
    <w:name w:val="ConsPlusTitle"/>
    <w:uiPriority w:val="99"/>
    <w:rsid w:val="00316A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5">
    <w:name w:val="Char Char5"/>
    <w:basedOn w:val="a"/>
    <w:rsid w:val="00880DBA"/>
    <w:pPr>
      <w:spacing w:after="160" w:line="240" w:lineRule="exact"/>
    </w:pPr>
    <w:rPr>
      <w:rFonts w:ascii="Verdana" w:eastAsia="Times New Roman" w:hAnsi="Verdana" w:cs="Verdana"/>
      <w:sz w:val="20"/>
      <w:szCs w:val="20"/>
      <w:lang w:val="en-US" w:eastAsia="en-US"/>
    </w:rPr>
  </w:style>
  <w:style w:type="paragraph" w:customStyle="1" w:styleId="Default">
    <w:name w:val="Default"/>
    <w:uiPriority w:val="99"/>
    <w:rsid w:val="006975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ffer">
    <w:name w:val="offer"/>
    <w:rsid w:val="000343D3"/>
  </w:style>
  <w:style w:type="paragraph" w:styleId="36">
    <w:name w:val="Body Text 3"/>
    <w:basedOn w:val="a"/>
    <w:link w:val="37"/>
    <w:uiPriority w:val="99"/>
    <w:semiHidden/>
    <w:unhideWhenUsed/>
    <w:rsid w:val="000343D3"/>
    <w:pPr>
      <w:spacing w:after="120"/>
    </w:pPr>
    <w:rPr>
      <w:sz w:val="16"/>
      <w:szCs w:val="16"/>
    </w:rPr>
  </w:style>
  <w:style w:type="character" w:customStyle="1" w:styleId="37">
    <w:name w:val="Основной текст 3 Знак"/>
    <w:basedOn w:val="a0"/>
    <w:link w:val="36"/>
    <w:uiPriority w:val="99"/>
    <w:semiHidden/>
    <w:rsid w:val="000343D3"/>
    <w:rPr>
      <w:sz w:val="16"/>
      <w:szCs w:val="16"/>
    </w:rPr>
  </w:style>
  <w:style w:type="character" w:styleId="afff1">
    <w:name w:val="Strong"/>
    <w:uiPriority w:val="22"/>
    <w:qFormat/>
    <w:rsid w:val="000343D3"/>
    <w:rPr>
      <w:b/>
      <w:bCs/>
    </w:rPr>
  </w:style>
  <w:style w:type="paragraph" w:customStyle="1" w:styleId="18">
    <w:name w:val="Без интервала1"/>
    <w:rsid w:val="00C616C1"/>
    <w:pPr>
      <w:spacing w:after="0" w:line="240" w:lineRule="auto"/>
    </w:pPr>
    <w:rPr>
      <w:rFonts w:ascii="Calibri" w:eastAsia="Calibri" w:hAnsi="Calibri" w:cs="Times New Roman"/>
      <w:lang w:eastAsia="en-US"/>
    </w:rPr>
  </w:style>
  <w:style w:type="paragraph" w:styleId="afff2">
    <w:name w:val="No Spacing"/>
    <w:uiPriority w:val="1"/>
    <w:qFormat/>
    <w:rsid w:val="00AF2D13"/>
    <w:pPr>
      <w:spacing w:after="0" w:line="240" w:lineRule="auto"/>
    </w:pPr>
    <w:rPr>
      <w:rFonts w:ascii="Calibri" w:eastAsia="Calibri" w:hAnsi="Calibri" w:cs="Times New Roman"/>
      <w:lang w:eastAsia="en-US"/>
    </w:rPr>
  </w:style>
  <w:style w:type="paragraph" w:customStyle="1" w:styleId="ConsPlusCell">
    <w:name w:val="ConsPlusCell"/>
    <w:uiPriority w:val="99"/>
    <w:rsid w:val="006A26E2"/>
    <w:pPr>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rsid w:val="00427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427A66"/>
    <w:rPr>
      <w:rFonts w:ascii="Times New Roman" w:hAnsi="Times New Roman" w:cs="Times New Roman"/>
      <w:b/>
      <w:bCs/>
      <w:sz w:val="26"/>
      <w:szCs w:val="26"/>
    </w:rPr>
  </w:style>
  <w:style w:type="character" w:customStyle="1" w:styleId="TimesNewRoman1">
    <w:name w:val="Обычный + Times New Roman1"/>
    <w:aliases w:val="12 пт1,По ширине1,Первая строка:  01,95 см Знак Знак"/>
    <w:basedOn w:val="a0"/>
    <w:locked/>
    <w:rsid w:val="00127E97"/>
    <w:rPr>
      <w:rFonts w:ascii="Calibri" w:hAnsi="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20"/>
  </w:style>
  <w:style w:type="paragraph" w:styleId="1">
    <w:name w:val="heading 1"/>
    <w:basedOn w:val="a"/>
    <w:next w:val="a"/>
    <w:link w:val="10"/>
    <w:qFormat/>
    <w:rsid w:val="000C294C"/>
    <w:pPr>
      <w:keepNext/>
      <w:spacing w:after="0" w:line="240" w:lineRule="auto"/>
      <w:ind w:firstLine="709"/>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0C294C"/>
    <w:pPr>
      <w:keepNext/>
      <w:spacing w:before="240" w:after="60" w:line="240" w:lineRule="auto"/>
      <w:ind w:firstLine="709"/>
      <w:jc w:val="both"/>
      <w:outlineLvl w:val="1"/>
    </w:pPr>
    <w:rPr>
      <w:rFonts w:ascii="Arial" w:eastAsia="Times New Roman" w:hAnsi="Arial" w:cs="Arial"/>
      <w:b/>
      <w:bCs/>
      <w:i/>
      <w:iCs/>
      <w:sz w:val="28"/>
      <w:szCs w:val="28"/>
    </w:rPr>
  </w:style>
  <w:style w:type="paragraph" w:styleId="3">
    <w:name w:val="heading 3"/>
    <w:basedOn w:val="a"/>
    <w:next w:val="a"/>
    <w:link w:val="30"/>
    <w:unhideWhenUsed/>
    <w:qFormat/>
    <w:rsid w:val="000C294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94C"/>
    <w:rPr>
      <w:rFonts w:ascii="Times New Roman" w:eastAsia="Times New Roman" w:hAnsi="Times New Roman" w:cs="Times New Roman"/>
      <w:sz w:val="28"/>
      <w:szCs w:val="20"/>
    </w:rPr>
  </w:style>
  <w:style w:type="character" w:customStyle="1" w:styleId="20">
    <w:name w:val="Заголовок 2 Знак"/>
    <w:basedOn w:val="a0"/>
    <w:link w:val="2"/>
    <w:rsid w:val="000C294C"/>
    <w:rPr>
      <w:rFonts w:ascii="Arial" w:eastAsia="Times New Roman" w:hAnsi="Arial" w:cs="Arial"/>
      <w:b/>
      <w:bCs/>
      <w:i/>
      <w:iCs/>
      <w:sz w:val="28"/>
      <w:szCs w:val="28"/>
    </w:rPr>
  </w:style>
  <w:style w:type="character" w:customStyle="1" w:styleId="30">
    <w:name w:val="Заголовок 3 Знак"/>
    <w:basedOn w:val="a0"/>
    <w:link w:val="3"/>
    <w:rsid w:val="000C294C"/>
    <w:rPr>
      <w:rFonts w:ascii="Arial" w:eastAsia="Times New Roman" w:hAnsi="Arial" w:cs="Arial"/>
      <w:b/>
      <w:bCs/>
      <w:sz w:val="26"/>
      <w:szCs w:val="26"/>
    </w:rPr>
  </w:style>
  <w:style w:type="table" w:styleId="a3">
    <w:name w:val="Table Grid"/>
    <w:basedOn w:val="a1"/>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294C"/>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styleId="a4">
    <w:name w:val="Balloon Text"/>
    <w:basedOn w:val="a"/>
    <w:link w:val="a5"/>
    <w:unhideWhenUsed/>
    <w:rsid w:val="000C294C"/>
    <w:pPr>
      <w:spacing w:after="0" w:line="240" w:lineRule="auto"/>
      <w:ind w:firstLine="709"/>
      <w:jc w:val="both"/>
    </w:pPr>
    <w:rPr>
      <w:rFonts w:ascii="Tahoma" w:eastAsiaTheme="minorHAnsi" w:hAnsi="Tahoma" w:cs="Tahoma"/>
      <w:sz w:val="16"/>
      <w:szCs w:val="16"/>
      <w:lang w:eastAsia="en-US"/>
    </w:rPr>
  </w:style>
  <w:style w:type="character" w:customStyle="1" w:styleId="a5">
    <w:name w:val="Текст выноски Знак"/>
    <w:basedOn w:val="a0"/>
    <w:link w:val="a4"/>
    <w:rsid w:val="000C294C"/>
    <w:rPr>
      <w:rFonts w:ascii="Tahoma" w:eastAsiaTheme="minorHAnsi" w:hAnsi="Tahoma" w:cs="Tahoma"/>
      <w:sz w:val="16"/>
      <w:szCs w:val="16"/>
      <w:lang w:eastAsia="en-US"/>
    </w:rPr>
  </w:style>
  <w:style w:type="character" w:styleId="a6">
    <w:name w:val="annotation reference"/>
    <w:basedOn w:val="a0"/>
    <w:uiPriority w:val="99"/>
    <w:semiHidden/>
    <w:unhideWhenUsed/>
    <w:rsid w:val="000C294C"/>
    <w:rPr>
      <w:sz w:val="16"/>
      <w:szCs w:val="16"/>
    </w:rPr>
  </w:style>
  <w:style w:type="paragraph" w:styleId="a7">
    <w:name w:val="annotation text"/>
    <w:basedOn w:val="a"/>
    <w:link w:val="a8"/>
    <w:uiPriority w:val="99"/>
    <w:semiHidden/>
    <w:unhideWhenUsed/>
    <w:rsid w:val="000C294C"/>
    <w:pPr>
      <w:spacing w:after="0" w:line="240" w:lineRule="auto"/>
      <w:ind w:firstLine="709"/>
      <w:jc w:val="both"/>
    </w:pPr>
    <w:rPr>
      <w:rFonts w:eastAsiaTheme="minorHAnsi"/>
      <w:sz w:val="20"/>
      <w:szCs w:val="20"/>
      <w:lang w:eastAsia="en-US"/>
    </w:rPr>
  </w:style>
  <w:style w:type="character" w:customStyle="1" w:styleId="a8">
    <w:name w:val="Текст примечания Знак"/>
    <w:basedOn w:val="a0"/>
    <w:link w:val="a7"/>
    <w:uiPriority w:val="99"/>
    <w:semiHidden/>
    <w:rsid w:val="000C294C"/>
    <w:rPr>
      <w:rFonts w:eastAsiaTheme="minorHAnsi"/>
      <w:sz w:val="20"/>
      <w:szCs w:val="20"/>
      <w:lang w:eastAsia="en-US"/>
    </w:rPr>
  </w:style>
  <w:style w:type="paragraph" w:styleId="a9">
    <w:name w:val="annotation subject"/>
    <w:basedOn w:val="a7"/>
    <w:next w:val="a7"/>
    <w:link w:val="aa"/>
    <w:uiPriority w:val="99"/>
    <w:semiHidden/>
    <w:unhideWhenUsed/>
    <w:rsid w:val="000C294C"/>
    <w:rPr>
      <w:b/>
      <w:bCs/>
    </w:rPr>
  </w:style>
  <w:style w:type="character" w:customStyle="1" w:styleId="aa">
    <w:name w:val="Тема примечания Знак"/>
    <w:basedOn w:val="a8"/>
    <w:link w:val="a9"/>
    <w:uiPriority w:val="99"/>
    <w:semiHidden/>
    <w:rsid w:val="000C294C"/>
    <w:rPr>
      <w:rFonts w:eastAsiaTheme="minorHAnsi"/>
      <w:b/>
      <w:bCs/>
      <w:sz w:val="20"/>
      <w:szCs w:val="20"/>
      <w:lang w:eastAsia="en-US"/>
    </w:rPr>
  </w:style>
  <w:style w:type="character" w:customStyle="1" w:styleId="u">
    <w:name w:val="u"/>
    <w:basedOn w:val="a0"/>
    <w:rsid w:val="000C294C"/>
  </w:style>
  <w:style w:type="character" w:customStyle="1" w:styleId="ep">
    <w:name w:val="ep"/>
    <w:basedOn w:val="a0"/>
    <w:rsid w:val="000C294C"/>
  </w:style>
  <w:style w:type="character" w:customStyle="1" w:styleId="blk">
    <w:name w:val="blk"/>
    <w:basedOn w:val="a0"/>
    <w:rsid w:val="000C294C"/>
  </w:style>
  <w:style w:type="paragraph" w:customStyle="1" w:styleId="ConsNormal">
    <w:name w:val="ConsNormal"/>
    <w:rsid w:val="000C294C"/>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styleId="ab">
    <w:name w:val="Hyperlink"/>
    <w:basedOn w:val="a0"/>
    <w:unhideWhenUsed/>
    <w:rsid w:val="000C294C"/>
    <w:rPr>
      <w:color w:val="0000FF"/>
      <w:u w:val="single"/>
    </w:rPr>
  </w:style>
  <w:style w:type="paragraph" w:styleId="ac">
    <w:name w:val="List Paragraph"/>
    <w:basedOn w:val="a"/>
    <w:uiPriority w:val="34"/>
    <w:qFormat/>
    <w:rsid w:val="000C294C"/>
    <w:pPr>
      <w:spacing w:after="0" w:line="240" w:lineRule="auto"/>
      <w:ind w:left="720" w:firstLine="709"/>
      <w:contextualSpacing/>
      <w:jc w:val="both"/>
    </w:pPr>
    <w:rPr>
      <w:rFonts w:eastAsiaTheme="minorHAnsi"/>
      <w:lang w:eastAsia="en-US"/>
    </w:rPr>
  </w:style>
  <w:style w:type="paragraph" w:styleId="ad">
    <w:name w:val="header"/>
    <w:basedOn w:val="a"/>
    <w:link w:val="ae"/>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e">
    <w:name w:val="Верхний колонтитул Знак"/>
    <w:basedOn w:val="a0"/>
    <w:link w:val="ad"/>
    <w:uiPriority w:val="99"/>
    <w:rsid w:val="000C294C"/>
    <w:rPr>
      <w:rFonts w:eastAsiaTheme="minorHAnsi"/>
      <w:lang w:eastAsia="en-US"/>
    </w:rPr>
  </w:style>
  <w:style w:type="paragraph" w:styleId="af">
    <w:name w:val="footer"/>
    <w:basedOn w:val="a"/>
    <w:link w:val="af0"/>
    <w:uiPriority w:val="99"/>
    <w:unhideWhenUsed/>
    <w:rsid w:val="000C294C"/>
    <w:pPr>
      <w:tabs>
        <w:tab w:val="center" w:pos="4677"/>
        <w:tab w:val="right" w:pos="9355"/>
      </w:tabs>
      <w:spacing w:after="0" w:line="240" w:lineRule="auto"/>
      <w:ind w:firstLine="709"/>
      <w:jc w:val="both"/>
    </w:pPr>
    <w:rPr>
      <w:rFonts w:eastAsiaTheme="minorHAnsi"/>
      <w:lang w:eastAsia="en-US"/>
    </w:rPr>
  </w:style>
  <w:style w:type="character" w:customStyle="1" w:styleId="af0">
    <w:name w:val="Нижний колонтитул Знак"/>
    <w:basedOn w:val="a0"/>
    <w:link w:val="af"/>
    <w:uiPriority w:val="99"/>
    <w:rsid w:val="000C294C"/>
    <w:rPr>
      <w:rFonts w:eastAsiaTheme="minorHAnsi"/>
      <w:lang w:eastAsia="en-US"/>
    </w:rPr>
  </w:style>
  <w:style w:type="numbering" w:customStyle="1" w:styleId="11">
    <w:name w:val="Нет списка1"/>
    <w:next w:val="a2"/>
    <w:uiPriority w:val="99"/>
    <w:semiHidden/>
    <w:unhideWhenUsed/>
    <w:rsid w:val="000C294C"/>
  </w:style>
  <w:style w:type="table" w:customStyle="1" w:styleId="12">
    <w:name w:val="Сетка таблицы1"/>
    <w:basedOn w:val="a1"/>
    <w:next w:val="a3"/>
    <w:uiPriority w:val="59"/>
    <w:rsid w:val="000C294C"/>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94C"/>
  </w:style>
  <w:style w:type="character" w:styleId="af1">
    <w:name w:val="FollowedHyperlink"/>
    <w:basedOn w:val="a0"/>
    <w:uiPriority w:val="99"/>
    <w:semiHidden/>
    <w:unhideWhenUsed/>
    <w:rsid w:val="000C294C"/>
    <w:rPr>
      <w:color w:val="800080" w:themeColor="followedHyperlink"/>
      <w:u w:val="single"/>
    </w:rPr>
  </w:style>
  <w:style w:type="paragraph" w:styleId="af2">
    <w:name w:val="Title"/>
    <w:basedOn w:val="a"/>
    <w:link w:val="af3"/>
    <w:qFormat/>
    <w:rsid w:val="000C294C"/>
    <w:pPr>
      <w:spacing w:after="0" w:line="240" w:lineRule="auto"/>
      <w:ind w:firstLine="709"/>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0C294C"/>
    <w:rPr>
      <w:rFonts w:ascii="Times New Roman" w:eastAsia="Times New Roman" w:hAnsi="Times New Roman" w:cs="Times New Roman"/>
      <w:b/>
      <w:sz w:val="28"/>
      <w:szCs w:val="20"/>
    </w:rPr>
  </w:style>
  <w:style w:type="paragraph" w:styleId="af4">
    <w:name w:val="Body Text Indent"/>
    <w:basedOn w:val="a"/>
    <w:link w:val="af5"/>
    <w:unhideWhenUsed/>
    <w:rsid w:val="000C294C"/>
    <w:pPr>
      <w:spacing w:after="120" w:line="240" w:lineRule="auto"/>
      <w:ind w:left="283" w:firstLine="709"/>
      <w:jc w:val="both"/>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rsid w:val="000C294C"/>
    <w:rPr>
      <w:rFonts w:ascii="Times New Roman" w:eastAsia="Times New Roman" w:hAnsi="Times New Roman" w:cs="Times New Roman"/>
      <w:sz w:val="20"/>
      <w:szCs w:val="20"/>
    </w:rPr>
  </w:style>
  <w:style w:type="paragraph" w:styleId="21">
    <w:name w:val="Body Text 2"/>
    <w:basedOn w:val="a"/>
    <w:link w:val="22"/>
    <w:unhideWhenUsed/>
    <w:rsid w:val="000C294C"/>
    <w:pPr>
      <w:spacing w:after="120" w:line="480" w:lineRule="auto"/>
      <w:ind w:firstLine="709"/>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C294C"/>
    <w:rPr>
      <w:rFonts w:ascii="Times New Roman" w:eastAsia="Times New Roman" w:hAnsi="Times New Roman" w:cs="Times New Roman"/>
      <w:sz w:val="20"/>
      <w:szCs w:val="20"/>
    </w:rPr>
  </w:style>
  <w:style w:type="paragraph" w:styleId="23">
    <w:name w:val="Body Text Indent 2"/>
    <w:basedOn w:val="a"/>
    <w:link w:val="24"/>
    <w:unhideWhenUsed/>
    <w:rsid w:val="000C294C"/>
    <w:pPr>
      <w:spacing w:after="120" w:line="480" w:lineRule="auto"/>
      <w:ind w:left="283" w:firstLine="709"/>
      <w:jc w:val="both"/>
    </w:pPr>
    <w:rPr>
      <w:rFonts w:ascii="Calibri" w:eastAsia="Times New Roman" w:hAnsi="Calibri" w:cs="Times New Roman"/>
    </w:rPr>
  </w:style>
  <w:style w:type="character" w:customStyle="1" w:styleId="24">
    <w:name w:val="Основной текст с отступом 2 Знак"/>
    <w:basedOn w:val="a0"/>
    <w:link w:val="23"/>
    <w:rsid w:val="000C294C"/>
    <w:rPr>
      <w:rFonts w:ascii="Calibri" w:eastAsia="Times New Roman" w:hAnsi="Calibri" w:cs="Times New Roman"/>
    </w:rPr>
  </w:style>
  <w:style w:type="paragraph" w:styleId="31">
    <w:name w:val="Body Text Indent 3"/>
    <w:basedOn w:val="a"/>
    <w:link w:val="32"/>
    <w:unhideWhenUsed/>
    <w:rsid w:val="000C294C"/>
    <w:pPr>
      <w:snapToGrid w:val="0"/>
      <w:spacing w:after="0" w:line="240" w:lineRule="auto"/>
      <w:ind w:firstLine="708"/>
      <w:jc w:val="both"/>
    </w:pPr>
    <w:rPr>
      <w:rFonts w:ascii="Times New Roman" w:eastAsia="Times New Roman" w:hAnsi="Times New Roman" w:cs="Times New Roman"/>
      <w:color w:val="000000"/>
      <w:sz w:val="24"/>
      <w:szCs w:val="26"/>
    </w:rPr>
  </w:style>
  <w:style w:type="character" w:customStyle="1" w:styleId="32">
    <w:name w:val="Основной текст с отступом 3 Знак"/>
    <w:basedOn w:val="a0"/>
    <w:link w:val="31"/>
    <w:rsid w:val="000C294C"/>
    <w:rPr>
      <w:rFonts w:ascii="Times New Roman" w:eastAsia="Times New Roman" w:hAnsi="Times New Roman" w:cs="Times New Roman"/>
      <w:color w:val="000000"/>
      <w:sz w:val="24"/>
      <w:szCs w:val="26"/>
    </w:rPr>
  </w:style>
  <w:style w:type="paragraph" w:styleId="af6">
    <w:name w:val="Document Map"/>
    <w:basedOn w:val="a"/>
    <w:link w:val="af7"/>
    <w:unhideWhenUsed/>
    <w:rsid w:val="000C294C"/>
    <w:pPr>
      <w:spacing w:after="0" w:line="240" w:lineRule="auto"/>
      <w:ind w:firstLine="709"/>
      <w:jc w:val="both"/>
    </w:pPr>
    <w:rPr>
      <w:rFonts w:ascii="Tahoma" w:eastAsia="Times New Roman" w:hAnsi="Tahoma" w:cs="Times New Roman"/>
      <w:sz w:val="16"/>
      <w:szCs w:val="16"/>
      <w:lang w:eastAsia="en-US"/>
    </w:rPr>
  </w:style>
  <w:style w:type="character" w:customStyle="1" w:styleId="af7">
    <w:name w:val="Схема документа Знак"/>
    <w:basedOn w:val="a0"/>
    <w:link w:val="af6"/>
    <w:rsid w:val="000C294C"/>
    <w:rPr>
      <w:rFonts w:ascii="Tahoma" w:eastAsia="Times New Roman" w:hAnsi="Tahoma" w:cs="Times New Roman"/>
      <w:sz w:val="16"/>
      <w:szCs w:val="16"/>
      <w:lang w:eastAsia="en-US"/>
    </w:rPr>
  </w:style>
  <w:style w:type="paragraph" w:styleId="af8">
    <w:name w:val="Plain Text"/>
    <w:basedOn w:val="a"/>
    <w:link w:val="af9"/>
    <w:unhideWhenUsed/>
    <w:rsid w:val="000C294C"/>
    <w:pPr>
      <w:spacing w:after="0" w:line="240" w:lineRule="auto"/>
      <w:ind w:firstLine="709"/>
      <w:jc w:val="both"/>
    </w:pPr>
    <w:rPr>
      <w:rFonts w:ascii="Courier New" w:eastAsia="Times New Roman" w:hAnsi="Courier New" w:cs="Times New Roman"/>
      <w:sz w:val="14"/>
      <w:szCs w:val="20"/>
    </w:rPr>
  </w:style>
  <w:style w:type="character" w:customStyle="1" w:styleId="af9">
    <w:name w:val="Текст Знак"/>
    <w:basedOn w:val="a0"/>
    <w:link w:val="af8"/>
    <w:rsid w:val="000C294C"/>
    <w:rPr>
      <w:rFonts w:ascii="Courier New" w:eastAsia="Times New Roman" w:hAnsi="Courier New" w:cs="Times New Roman"/>
      <w:sz w:val="14"/>
      <w:szCs w:val="20"/>
    </w:rPr>
  </w:style>
  <w:style w:type="paragraph" w:customStyle="1" w:styleId="ConsNonformat">
    <w:name w:val="ConsNonformat"/>
    <w:rsid w:val="000C294C"/>
    <w:pPr>
      <w:widowControl w:val="0"/>
      <w:autoSpaceDE w:val="0"/>
      <w:autoSpaceDN w:val="0"/>
      <w:adjustRightInd w:val="0"/>
      <w:spacing w:after="0" w:line="240" w:lineRule="auto"/>
      <w:ind w:right="19772" w:firstLine="709"/>
      <w:jc w:val="both"/>
    </w:pPr>
    <w:rPr>
      <w:rFonts w:ascii="Courier New" w:eastAsia="Times New Roman" w:hAnsi="Courier New" w:cs="Courier New"/>
      <w:sz w:val="20"/>
      <w:szCs w:val="20"/>
    </w:rPr>
  </w:style>
  <w:style w:type="paragraph" w:customStyle="1" w:styleId="afa">
    <w:name w:val="Раздел"/>
    <w:basedOn w:val="a"/>
    <w:rsid w:val="000C294C"/>
    <w:pPr>
      <w:tabs>
        <w:tab w:val="num" w:pos="1440"/>
      </w:tabs>
      <w:spacing w:before="120" w:after="120" w:line="240" w:lineRule="auto"/>
      <w:ind w:left="720" w:hanging="720"/>
      <w:jc w:val="center"/>
    </w:pPr>
    <w:rPr>
      <w:rFonts w:ascii="Arial Narrow" w:eastAsia="Times New Roman" w:hAnsi="Arial Narrow" w:cs="Times New Roman"/>
      <w:b/>
      <w:sz w:val="28"/>
      <w:szCs w:val="20"/>
    </w:rPr>
  </w:style>
  <w:style w:type="paragraph" w:customStyle="1" w:styleId="afb">
    <w:name w:val="Часть"/>
    <w:basedOn w:val="a"/>
    <w:rsid w:val="000C294C"/>
    <w:pPr>
      <w:tabs>
        <w:tab w:val="num" w:pos="2160"/>
      </w:tabs>
      <w:spacing w:after="60" w:line="240" w:lineRule="auto"/>
      <w:ind w:left="720" w:hanging="720"/>
      <w:jc w:val="center"/>
    </w:pPr>
    <w:rPr>
      <w:rFonts w:ascii="Arial" w:eastAsia="Times New Roman" w:hAnsi="Arial" w:cs="Times New Roman"/>
      <w:b/>
      <w:caps/>
      <w:sz w:val="32"/>
      <w:szCs w:val="20"/>
    </w:rPr>
  </w:style>
  <w:style w:type="paragraph" w:customStyle="1" w:styleId="33">
    <w:name w:val="3"/>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200">
    <w:name w:val="20"/>
    <w:basedOn w:val="a"/>
    <w:rsid w:val="000C294C"/>
    <w:pPr>
      <w:spacing w:before="104" w:after="104" w:line="240" w:lineRule="auto"/>
      <w:ind w:left="104" w:right="104" w:firstLine="709"/>
      <w:jc w:val="both"/>
    </w:pPr>
    <w:rPr>
      <w:rFonts w:ascii="Times New Roman" w:eastAsia="Times New Roman" w:hAnsi="Times New Roman" w:cs="Times New Roman"/>
      <w:sz w:val="24"/>
      <w:szCs w:val="24"/>
    </w:rPr>
  </w:style>
  <w:style w:type="paragraph" w:customStyle="1" w:styleId="ConsPlusNonformat">
    <w:name w:val="ConsPlusNonformat"/>
    <w:uiPriority w:val="99"/>
    <w:rsid w:val="000C294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paragraph" w:customStyle="1" w:styleId="Heading">
    <w:name w:val="Heading"/>
    <w:rsid w:val="000C294C"/>
    <w:pPr>
      <w:widowControl w:val="0"/>
      <w:autoSpaceDE w:val="0"/>
      <w:autoSpaceDN w:val="0"/>
      <w:adjustRightInd w:val="0"/>
      <w:spacing w:after="0" w:line="240" w:lineRule="auto"/>
      <w:ind w:firstLine="709"/>
      <w:jc w:val="both"/>
    </w:pPr>
    <w:rPr>
      <w:rFonts w:ascii="Arial" w:eastAsia="Times New Roman" w:hAnsi="Arial" w:cs="Arial"/>
      <w:b/>
      <w:bCs/>
    </w:rPr>
  </w:style>
  <w:style w:type="paragraph" w:customStyle="1" w:styleId="afc">
    <w:name w:val="Таблицы (моноширинный)"/>
    <w:basedOn w:val="a"/>
    <w:next w:val="a"/>
    <w:rsid w:val="000C294C"/>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consnormal0">
    <w:name w:val="consnormal"/>
    <w:basedOn w:val="a"/>
    <w:rsid w:val="000C294C"/>
    <w:pPr>
      <w:autoSpaceDE w:val="0"/>
      <w:autoSpaceDN w:val="0"/>
      <w:spacing w:after="0" w:line="240" w:lineRule="auto"/>
      <w:ind w:right="19772" w:firstLine="720"/>
      <w:jc w:val="both"/>
    </w:pPr>
    <w:rPr>
      <w:rFonts w:ascii="Arial" w:eastAsia="Times New Roman" w:hAnsi="Arial" w:cs="Arial"/>
      <w:sz w:val="20"/>
      <w:szCs w:val="20"/>
    </w:rPr>
  </w:style>
  <w:style w:type="paragraph" w:customStyle="1" w:styleId="afd">
    <w:name w:val="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Style7">
    <w:name w:val="Style7"/>
    <w:basedOn w:val="a"/>
    <w:rsid w:val="000C294C"/>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harChar">
    <w:name w:val="Char Char"/>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e">
    <w:name w:val="Знак Знак Знак Знак Знак Знак Знак"/>
    <w:basedOn w:val="a"/>
    <w:rsid w:val="000C294C"/>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aff">
    <w:name w:val="Пункт"/>
    <w:basedOn w:val="a"/>
    <w:rsid w:val="000C294C"/>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34">
    <w:name w:val="Основной текст (3)_"/>
    <w:link w:val="35"/>
    <w:locked/>
    <w:rsid w:val="000C294C"/>
    <w:rPr>
      <w:b/>
      <w:bCs/>
      <w:sz w:val="31"/>
      <w:szCs w:val="31"/>
      <w:shd w:val="clear" w:color="auto" w:fill="FFFFFF"/>
    </w:rPr>
  </w:style>
  <w:style w:type="paragraph" w:customStyle="1" w:styleId="35">
    <w:name w:val="Основной текст (3)"/>
    <w:basedOn w:val="a"/>
    <w:link w:val="34"/>
    <w:rsid w:val="000C294C"/>
    <w:pPr>
      <w:widowControl w:val="0"/>
      <w:shd w:val="clear" w:color="auto" w:fill="FFFFFF"/>
      <w:spacing w:before="300" w:after="300" w:line="576" w:lineRule="exact"/>
      <w:ind w:firstLine="709"/>
      <w:jc w:val="both"/>
    </w:pPr>
    <w:rPr>
      <w:b/>
      <w:bCs/>
      <w:sz w:val="31"/>
      <w:szCs w:val="31"/>
    </w:rPr>
  </w:style>
  <w:style w:type="character" w:customStyle="1" w:styleId="aff0">
    <w:name w:val="Подпись к таблице_"/>
    <w:link w:val="aff1"/>
    <w:locked/>
    <w:rsid w:val="000C294C"/>
    <w:rPr>
      <w:b/>
      <w:bCs/>
      <w:sz w:val="27"/>
      <w:szCs w:val="27"/>
      <w:shd w:val="clear" w:color="auto" w:fill="FFFFFF"/>
    </w:rPr>
  </w:style>
  <w:style w:type="paragraph" w:customStyle="1" w:styleId="aff1">
    <w:name w:val="Подпись к таблице"/>
    <w:basedOn w:val="a"/>
    <w:link w:val="aff0"/>
    <w:rsid w:val="000C294C"/>
    <w:pPr>
      <w:widowControl w:val="0"/>
      <w:shd w:val="clear" w:color="auto" w:fill="FFFFFF"/>
      <w:spacing w:after="0" w:line="0" w:lineRule="atLeast"/>
      <w:ind w:firstLine="709"/>
      <w:jc w:val="both"/>
    </w:pPr>
    <w:rPr>
      <w:b/>
      <w:bCs/>
      <w:sz w:val="27"/>
      <w:szCs w:val="27"/>
    </w:rPr>
  </w:style>
  <w:style w:type="character" w:customStyle="1" w:styleId="aff2">
    <w:name w:val="Основной текст_"/>
    <w:link w:val="25"/>
    <w:locked/>
    <w:rsid w:val="000C294C"/>
    <w:rPr>
      <w:sz w:val="26"/>
      <w:szCs w:val="26"/>
      <w:shd w:val="clear" w:color="auto" w:fill="FFFFFF"/>
    </w:rPr>
  </w:style>
  <w:style w:type="paragraph" w:customStyle="1" w:styleId="25">
    <w:name w:val="Основной текст2"/>
    <w:basedOn w:val="a"/>
    <w:link w:val="aff2"/>
    <w:rsid w:val="000C294C"/>
    <w:pPr>
      <w:widowControl w:val="0"/>
      <w:shd w:val="clear" w:color="auto" w:fill="FFFFFF"/>
      <w:spacing w:before="540" w:after="0" w:line="571" w:lineRule="exact"/>
      <w:ind w:firstLine="709"/>
      <w:jc w:val="both"/>
    </w:pPr>
    <w:rPr>
      <w:sz w:val="26"/>
      <w:szCs w:val="26"/>
    </w:rPr>
  </w:style>
  <w:style w:type="character" w:customStyle="1" w:styleId="4">
    <w:name w:val="Основной текст (4)_"/>
    <w:link w:val="40"/>
    <w:locked/>
    <w:rsid w:val="000C294C"/>
    <w:rPr>
      <w:b/>
      <w:bCs/>
      <w:sz w:val="27"/>
      <w:szCs w:val="27"/>
      <w:shd w:val="clear" w:color="auto" w:fill="FFFFFF"/>
    </w:rPr>
  </w:style>
  <w:style w:type="paragraph" w:customStyle="1" w:styleId="40">
    <w:name w:val="Основной текст (4)"/>
    <w:basedOn w:val="a"/>
    <w:link w:val="4"/>
    <w:rsid w:val="000C294C"/>
    <w:pPr>
      <w:widowControl w:val="0"/>
      <w:shd w:val="clear" w:color="auto" w:fill="FFFFFF"/>
      <w:spacing w:after="780" w:line="0" w:lineRule="atLeast"/>
      <w:ind w:firstLine="709"/>
      <w:jc w:val="both"/>
    </w:pPr>
    <w:rPr>
      <w:b/>
      <w:bCs/>
      <w:sz w:val="27"/>
      <w:szCs w:val="27"/>
    </w:rPr>
  </w:style>
  <w:style w:type="character" w:customStyle="1" w:styleId="13">
    <w:name w:val="Верх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14">
    <w:name w:val="Нижний колонтитул Знак1"/>
    <w:basedOn w:val="a0"/>
    <w:uiPriority w:val="99"/>
    <w:semiHidden/>
    <w:rsid w:val="000C294C"/>
    <w:rPr>
      <w:rFonts w:ascii="Times New Roman" w:eastAsia="Times New Roman" w:hAnsi="Times New Roman" w:cs="Times New Roman" w:hint="default"/>
      <w:sz w:val="22"/>
      <w:szCs w:val="22"/>
    </w:rPr>
  </w:style>
  <w:style w:type="character" w:customStyle="1" w:styleId="header-user-name">
    <w:name w:val="header-user-name"/>
    <w:rsid w:val="000C294C"/>
  </w:style>
  <w:style w:type="character" w:customStyle="1" w:styleId="26">
    <w:name w:val="Основной текст (2)_"/>
    <w:rsid w:val="000C294C"/>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27">
    <w:name w:val="Основной текст (2)"/>
    <w:rsid w:val="000C294C"/>
    <w:rPr>
      <w:rFonts w:ascii="Times New Roman" w:eastAsia="Times New Roman" w:hAnsi="Times New Roman" w:cs="Times New Roman" w:hint="default"/>
      <w:b/>
      <w:bCs/>
      <w:i w:val="0"/>
      <w:iCs w:val="0"/>
      <w:smallCaps w:val="0"/>
      <w:color w:val="000000"/>
      <w:spacing w:val="0"/>
      <w:w w:val="100"/>
      <w:position w:val="0"/>
      <w:sz w:val="16"/>
      <w:szCs w:val="16"/>
      <w:u w:val="single"/>
      <w:lang w:val="ru-RU"/>
    </w:rPr>
  </w:style>
  <w:style w:type="character" w:customStyle="1" w:styleId="313">
    <w:name w:val="Основной текст (3) + 13"/>
    <w:aliases w:val="5 pt,Основной текст + 15,Основной текст + 10"/>
    <w:rsid w:val="000C294C"/>
    <w:rPr>
      <w:b/>
      <w:bCs/>
      <w:color w:val="000000"/>
      <w:spacing w:val="0"/>
      <w:w w:val="100"/>
      <w:position w:val="0"/>
      <w:sz w:val="35"/>
      <w:szCs w:val="35"/>
      <w:shd w:val="clear" w:color="auto" w:fill="FFFFFF"/>
      <w:lang w:val="en-US"/>
    </w:rPr>
  </w:style>
  <w:style w:type="character" w:customStyle="1" w:styleId="15">
    <w:name w:val="Основной текст1"/>
    <w:rsid w:val="000C294C"/>
    <w:rPr>
      <w:color w:val="000000"/>
      <w:spacing w:val="0"/>
      <w:w w:val="100"/>
      <w:position w:val="0"/>
      <w:sz w:val="26"/>
      <w:szCs w:val="26"/>
      <w:shd w:val="clear" w:color="auto" w:fill="FFFFFF"/>
      <w:lang w:val="ru-RU"/>
    </w:rPr>
  </w:style>
  <w:style w:type="character" w:customStyle="1" w:styleId="14pt">
    <w:name w:val="Основной текст + 14 pt"/>
    <w:aliases w:val="Полужирный,Интервал 1 pt"/>
    <w:rsid w:val="000C294C"/>
    <w:rPr>
      <w:b/>
      <w:bCs/>
      <w:color w:val="000000"/>
      <w:spacing w:val="20"/>
      <w:w w:val="100"/>
      <w:position w:val="0"/>
      <w:sz w:val="28"/>
      <w:szCs w:val="28"/>
      <w:shd w:val="clear" w:color="auto" w:fill="FFFFFF"/>
      <w:lang w:val="ru-RU"/>
    </w:rPr>
  </w:style>
  <w:style w:type="character" w:customStyle="1" w:styleId="10pt">
    <w:name w:val="Основной текст + 10 pt"/>
    <w:rsid w:val="000C294C"/>
    <w:rPr>
      <w:color w:val="000000"/>
      <w:spacing w:val="0"/>
      <w:w w:val="100"/>
      <w:position w:val="0"/>
      <w:sz w:val="20"/>
      <w:szCs w:val="20"/>
      <w:shd w:val="clear" w:color="auto" w:fill="FFFFFF"/>
      <w:lang w:val="ru-RU"/>
    </w:rPr>
  </w:style>
  <w:style w:type="character" w:customStyle="1" w:styleId="4Exact">
    <w:name w:val="Основной текст (4) Exact"/>
    <w:rsid w:val="000C294C"/>
    <w:rPr>
      <w:rFonts w:ascii="Times New Roman" w:eastAsia="Times New Roman" w:hAnsi="Times New Roman" w:cs="Times New Roman" w:hint="default"/>
      <w:b/>
      <w:bCs/>
      <w:i w:val="0"/>
      <w:iCs w:val="0"/>
      <w:smallCaps w:val="0"/>
      <w:strike w:val="0"/>
      <w:dstrike w:val="0"/>
      <w:spacing w:val="4"/>
      <w:sz w:val="25"/>
      <w:szCs w:val="25"/>
      <w:u w:val="none"/>
      <w:effect w:val="none"/>
    </w:rPr>
  </w:style>
  <w:style w:type="table" w:customStyle="1" w:styleId="111">
    <w:name w:val="Сетка таблицы11"/>
    <w:basedOn w:val="a1"/>
    <w:next w:val="a3"/>
    <w:uiPriority w:val="59"/>
    <w:rsid w:val="000C294C"/>
    <w:pPr>
      <w:spacing w:after="0" w:line="240" w:lineRule="auto"/>
      <w:ind w:firstLine="709"/>
      <w:jc w:val="both"/>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C294C"/>
    <w:pPr>
      <w:spacing w:after="0" w:line="240" w:lineRule="auto"/>
      <w:ind w:firstLine="709"/>
      <w:jc w:val="both"/>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0C294C"/>
    <w:pPr>
      <w:spacing w:after="0" w:line="240" w:lineRule="auto"/>
      <w:ind w:firstLine="709"/>
      <w:jc w:val="both"/>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rsid w:val="000C294C"/>
  </w:style>
  <w:style w:type="numbering" w:customStyle="1" w:styleId="1112">
    <w:name w:val="Нет списка111"/>
    <w:next w:val="a2"/>
    <w:uiPriority w:val="99"/>
    <w:semiHidden/>
    <w:unhideWhenUsed/>
    <w:rsid w:val="000C294C"/>
  </w:style>
  <w:style w:type="character" w:customStyle="1" w:styleId="3135pt">
    <w:name w:val="Основной текст (3) + 13;5 pt"/>
    <w:rsid w:val="000C294C"/>
    <w:rPr>
      <w:b/>
      <w:bCs/>
      <w:color w:val="000000"/>
      <w:spacing w:val="0"/>
      <w:w w:val="100"/>
      <w:position w:val="0"/>
      <w:sz w:val="27"/>
      <w:szCs w:val="27"/>
      <w:shd w:val="clear" w:color="auto" w:fill="FFFFFF"/>
      <w:lang w:val="ru-RU"/>
    </w:rPr>
  </w:style>
  <w:style w:type="character" w:customStyle="1" w:styleId="135pt">
    <w:name w:val="Основной текст + 13;5 pt;Полужирный"/>
    <w:rsid w:val="000C294C"/>
    <w:rPr>
      <w:b/>
      <w:bCs/>
      <w:color w:val="000000"/>
      <w:spacing w:val="0"/>
      <w:w w:val="100"/>
      <w:position w:val="0"/>
      <w:sz w:val="27"/>
      <w:szCs w:val="27"/>
      <w:shd w:val="clear" w:color="auto" w:fill="FFFFFF"/>
      <w:lang w:val="ru-RU"/>
    </w:rPr>
  </w:style>
  <w:style w:type="character" w:customStyle="1" w:styleId="135pt2pt">
    <w:name w:val="Основной текст + 13;5 pt;Полужирный;Интервал 2 pt"/>
    <w:rsid w:val="000C294C"/>
    <w:rPr>
      <w:b/>
      <w:bCs/>
      <w:color w:val="000000"/>
      <w:spacing w:val="50"/>
      <w:w w:val="100"/>
      <w:position w:val="0"/>
      <w:sz w:val="27"/>
      <w:szCs w:val="27"/>
      <w:shd w:val="clear" w:color="auto" w:fill="FFFFFF"/>
      <w:lang w:val="ru-RU"/>
    </w:rPr>
  </w:style>
  <w:style w:type="character" w:customStyle="1" w:styleId="175pt">
    <w:name w:val="Основной текст + 17;5 pt;Полужирный"/>
    <w:rsid w:val="000C294C"/>
    <w:rPr>
      <w:b/>
      <w:bCs/>
      <w:color w:val="000000"/>
      <w:spacing w:val="0"/>
      <w:w w:val="100"/>
      <w:position w:val="0"/>
      <w:sz w:val="35"/>
      <w:szCs w:val="35"/>
      <w:shd w:val="clear" w:color="auto" w:fill="FFFFFF"/>
      <w:lang w:val="en-US"/>
    </w:rPr>
  </w:style>
  <w:style w:type="character" w:customStyle="1" w:styleId="14pt1pt">
    <w:name w:val="Основной текст + 14 pt;Полужирный;Интервал 1 pt"/>
    <w:rsid w:val="000C294C"/>
    <w:rPr>
      <w:b/>
      <w:bCs/>
      <w:color w:val="000000"/>
      <w:spacing w:val="20"/>
      <w:w w:val="100"/>
      <w:position w:val="0"/>
      <w:sz w:val="28"/>
      <w:szCs w:val="28"/>
      <w:shd w:val="clear" w:color="auto" w:fill="FFFFFF"/>
      <w:lang w:val="ru-RU"/>
    </w:rPr>
  </w:style>
  <w:style w:type="character" w:customStyle="1" w:styleId="155pt">
    <w:name w:val="Основной текст + 15;5 pt;Полужирный"/>
    <w:rsid w:val="000C294C"/>
    <w:rPr>
      <w:b/>
      <w:bCs/>
      <w:color w:val="000000"/>
      <w:spacing w:val="0"/>
      <w:w w:val="100"/>
      <w:position w:val="0"/>
      <w:sz w:val="31"/>
      <w:szCs w:val="31"/>
      <w:shd w:val="clear" w:color="auto" w:fill="FFFFFF"/>
      <w:lang w:val="en-US"/>
    </w:rPr>
  </w:style>
  <w:style w:type="character" w:customStyle="1" w:styleId="105pt">
    <w:name w:val="Основной текст + 10;5 pt;Полужирный"/>
    <w:rsid w:val="000C294C"/>
    <w:rPr>
      <w:b/>
      <w:bCs/>
      <w:color w:val="000000"/>
      <w:spacing w:val="0"/>
      <w:w w:val="100"/>
      <w:position w:val="0"/>
      <w:sz w:val="21"/>
      <w:szCs w:val="21"/>
      <w:shd w:val="clear" w:color="auto" w:fill="FFFFFF"/>
      <w:lang w:val="ru-RU"/>
    </w:rPr>
  </w:style>
  <w:style w:type="paragraph" w:customStyle="1" w:styleId="02statia3">
    <w:name w:val="02statia3"/>
    <w:basedOn w:val="a"/>
    <w:rsid w:val="000C294C"/>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16">
    <w:name w:val="Обычный1"/>
    <w:rsid w:val="000C294C"/>
    <w:pPr>
      <w:spacing w:after="0" w:line="240" w:lineRule="auto"/>
      <w:ind w:firstLine="709"/>
      <w:jc w:val="both"/>
    </w:pPr>
    <w:rPr>
      <w:rFonts w:ascii="Times New Roman" w:eastAsia="Times New Roman" w:hAnsi="Times New Roman" w:cs="Times New Roman"/>
      <w:sz w:val="28"/>
      <w:szCs w:val="20"/>
      <w:lang w:eastAsia="en-US"/>
    </w:rPr>
  </w:style>
  <w:style w:type="paragraph" w:customStyle="1" w:styleId="112">
    <w:name w:val="Обычный + 11 пт"/>
    <w:aliases w:val="По ширине"/>
    <w:basedOn w:val="a"/>
    <w:link w:val="113"/>
    <w:rsid w:val="000C294C"/>
    <w:pPr>
      <w:spacing w:after="0" w:line="240" w:lineRule="auto"/>
      <w:ind w:firstLine="709"/>
      <w:jc w:val="both"/>
    </w:pPr>
    <w:rPr>
      <w:rFonts w:ascii="Times New Roman" w:eastAsia="Times New Roman" w:hAnsi="Times New Roman" w:cs="Times New Roman"/>
      <w:bCs/>
    </w:rPr>
  </w:style>
  <w:style w:type="character" w:customStyle="1" w:styleId="113">
    <w:name w:val="Обычный + 11 пт Знак"/>
    <w:aliases w:val="По ширине Знак"/>
    <w:basedOn w:val="a0"/>
    <w:link w:val="112"/>
    <w:rsid w:val="000C294C"/>
    <w:rPr>
      <w:rFonts w:ascii="Times New Roman" w:eastAsia="Times New Roman" w:hAnsi="Times New Roman" w:cs="Times New Roman"/>
      <w:bCs/>
    </w:rPr>
  </w:style>
  <w:style w:type="paragraph" w:customStyle="1" w:styleId="17">
    <w:name w:val="Знак1 Знак Знак Знак Знак Знак Знак"/>
    <w:basedOn w:val="a"/>
    <w:rsid w:val="000C294C"/>
    <w:pPr>
      <w:spacing w:after="160" w:line="240" w:lineRule="exact"/>
      <w:ind w:firstLine="709"/>
      <w:jc w:val="both"/>
    </w:pPr>
    <w:rPr>
      <w:rFonts w:ascii="Verdana" w:eastAsia="Times New Roman" w:hAnsi="Verdana" w:cs="Times New Roman"/>
      <w:color w:val="000000"/>
      <w:sz w:val="24"/>
      <w:szCs w:val="24"/>
      <w:lang w:val="en-US" w:eastAsia="en-US"/>
    </w:rPr>
  </w:style>
  <w:style w:type="paragraph" w:styleId="aff4">
    <w:name w:val="Body Text"/>
    <w:basedOn w:val="a"/>
    <w:link w:val="aff5"/>
    <w:uiPriority w:val="99"/>
    <w:unhideWhenUsed/>
    <w:rsid w:val="000C294C"/>
    <w:pPr>
      <w:spacing w:after="120" w:line="240" w:lineRule="auto"/>
      <w:ind w:firstLine="709"/>
      <w:jc w:val="both"/>
    </w:pPr>
    <w:rPr>
      <w:rFonts w:eastAsiaTheme="minorHAnsi"/>
      <w:lang w:eastAsia="en-US"/>
    </w:rPr>
  </w:style>
  <w:style w:type="character" w:customStyle="1" w:styleId="aff5">
    <w:name w:val="Основной текст Знак"/>
    <w:basedOn w:val="a0"/>
    <w:link w:val="aff4"/>
    <w:uiPriority w:val="99"/>
    <w:rsid w:val="000C294C"/>
    <w:rPr>
      <w:rFonts w:eastAsiaTheme="minorHAnsi"/>
      <w:lang w:eastAsia="en-US"/>
    </w:rPr>
  </w:style>
  <w:style w:type="character" w:customStyle="1" w:styleId="aff6">
    <w:name w:val="Основной шрифт"/>
    <w:rsid w:val="000C294C"/>
  </w:style>
  <w:style w:type="character" w:customStyle="1" w:styleId="41">
    <w:name w:val="Основной текст (4) + Не курсив"/>
    <w:basedOn w:val="4"/>
    <w:rsid w:val="000C294C"/>
    <w:rPr>
      <w:b/>
      <w:bCs/>
      <w:i/>
      <w:iCs/>
      <w:sz w:val="21"/>
      <w:szCs w:val="21"/>
      <w:shd w:val="clear" w:color="auto" w:fill="FFFFFF"/>
    </w:rPr>
  </w:style>
  <w:style w:type="character" w:customStyle="1" w:styleId="aff7">
    <w:name w:val="Основной текст + Полужирный"/>
    <w:basedOn w:val="aff2"/>
    <w:rsid w:val="000C294C"/>
    <w:rPr>
      <w:b/>
      <w:bCs/>
      <w:sz w:val="21"/>
      <w:szCs w:val="21"/>
      <w:shd w:val="clear" w:color="auto" w:fill="FFFFFF"/>
    </w:rPr>
  </w:style>
  <w:style w:type="character" w:customStyle="1" w:styleId="42">
    <w:name w:val="Основной текст (4) + Не полужирный"/>
    <w:aliases w:val="Не курсив"/>
    <w:basedOn w:val="4"/>
    <w:rsid w:val="000C294C"/>
    <w:rPr>
      <w:b/>
      <w:bCs/>
      <w:i/>
      <w:iCs/>
      <w:sz w:val="21"/>
      <w:szCs w:val="21"/>
      <w:shd w:val="clear" w:color="auto" w:fill="FFFFFF"/>
    </w:rPr>
  </w:style>
  <w:style w:type="character" w:customStyle="1" w:styleId="43">
    <w:name w:val="Основной текст (4) + Не полужирный;Не курсив"/>
    <w:basedOn w:val="4"/>
    <w:rsid w:val="000C294C"/>
    <w:rPr>
      <w:b/>
      <w:bCs/>
      <w:i/>
      <w:iCs/>
      <w:sz w:val="21"/>
      <w:szCs w:val="21"/>
      <w:shd w:val="clear" w:color="auto" w:fill="FFFFFF"/>
    </w:rPr>
  </w:style>
  <w:style w:type="paragraph" w:customStyle="1" w:styleId="210">
    <w:name w:val="Основной текст 21"/>
    <w:basedOn w:val="a"/>
    <w:rsid w:val="000C294C"/>
    <w:pPr>
      <w:spacing w:after="0" w:line="240" w:lineRule="auto"/>
      <w:ind w:firstLine="567"/>
      <w:jc w:val="both"/>
    </w:pPr>
    <w:rPr>
      <w:rFonts w:ascii="Times New Roman" w:eastAsia="Times New Roman" w:hAnsi="Times New Roman" w:cs="Times New Roman"/>
      <w:sz w:val="24"/>
      <w:szCs w:val="24"/>
    </w:rPr>
  </w:style>
  <w:style w:type="paragraph" w:customStyle="1" w:styleId="aff8">
    <w:name w:val="Обычный + по ширине"/>
    <w:basedOn w:val="a"/>
    <w:rsid w:val="000C294C"/>
    <w:pPr>
      <w:spacing w:after="0" w:line="240" w:lineRule="auto"/>
      <w:jc w:val="both"/>
    </w:pPr>
    <w:rPr>
      <w:rFonts w:ascii="Times New Roman" w:eastAsia="Times New Roman" w:hAnsi="Times New Roman" w:cs="Times New Roman"/>
      <w:sz w:val="24"/>
      <w:szCs w:val="24"/>
    </w:rPr>
  </w:style>
  <w:style w:type="paragraph" w:customStyle="1" w:styleId="aff9">
    <w:name w:val="Подраздел"/>
    <w:basedOn w:val="a"/>
    <w:semiHidden/>
    <w:rsid w:val="000C294C"/>
    <w:pPr>
      <w:suppressAutoHyphens/>
      <w:spacing w:before="240" w:after="120" w:line="240" w:lineRule="auto"/>
      <w:jc w:val="center"/>
    </w:pPr>
    <w:rPr>
      <w:rFonts w:ascii="TimesDL" w:eastAsia="Times New Roman" w:hAnsi="TimesDL" w:cs="TimesDL"/>
      <w:b/>
      <w:bCs/>
      <w:smallCaps/>
      <w:spacing w:val="-2"/>
      <w:sz w:val="24"/>
      <w:szCs w:val="24"/>
    </w:rPr>
  </w:style>
  <w:style w:type="character" w:customStyle="1" w:styleId="5">
    <w:name w:val="Основной текст (5)_"/>
    <w:basedOn w:val="a0"/>
    <w:link w:val="50"/>
    <w:rsid w:val="000C294C"/>
    <w:rPr>
      <w:sz w:val="19"/>
      <w:szCs w:val="19"/>
      <w:shd w:val="clear" w:color="auto" w:fill="FFFFFF"/>
    </w:rPr>
  </w:style>
  <w:style w:type="character" w:customStyle="1" w:styleId="6">
    <w:name w:val="Основной текст (6)_"/>
    <w:basedOn w:val="a0"/>
    <w:link w:val="60"/>
    <w:rsid w:val="000C294C"/>
    <w:rPr>
      <w:sz w:val="19"/>
      <w:szCs w:val="19"/>
      <w:shd w:val="clear" w:color="auto" w:fill="FFFFFF"/>
    </w:rPr>
  </w:style>
  <w:style w:type="paragraph" w:customStyle="1" w:styleId="50">
    <w:name w:val="Основной текст (5)"/>
    <w:basedOn w:val="a"/>
    <w:link w:val="5"/>
    <w:rsid w:val="000C294C"/>
    <w:pPr>
      <w:shd w:val="clear" w:color="auto" w:fill="FFFFFF"/>
      <w:spacing w:after="0" w:line="226" w:lineRule="exact"/>
      <w:jc w:val="both"/>
    </w:pPr>
    <w:rPr>
      <w:sz w:val="19"/>
      <w:szCs w:val="19"/>
    </w:rPr>
  </w:style>
  <w:style w:type="paragraph" w:customStyle="1" w:styleId="60">
    <w:name w:val="Основной текст (6)"/>
    <w:basedOn w:val="a"/>
    <w:link w:val="6"/>
    <w:rsid w:val="000C294C"/>
    <w:pPr>
      <w:shd w:val="clear" w:color="auto" w:fill="FFFFFF"/>
      <w:spacing w:after="0" w:line="0" w:lineRule="atLeast"/>
      <w:jc w:val="both"/>
    </w:pPr>
    <w:rPr>
      <w:sz w:val="19"/>
      <w:szCs w:val="19"/>
    </w:rPr>
  </w:style>
  <w:style w:type="paragraph" w:customStyle="1" w:styleId="BodyTextIndent21">
    <w:name w:val="Body Text Indent 21"/>
    <w:basedOn w:val="a"/>
    <w:rsid w:val="00192C68"/>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FontStyle17">
    <w:name w:val="Font Style17"/>
    <w:basedOn w:val="a0"/>
    <w:uiPriority w:val="99"/>
    <w:rsid w:val="00192C68"/>
    <w:rPr>
      <w:rFonts w:ascii="Times New Roman" w:hAnsi="Times New Roman" w:cs="Times New Roman"/>
      <w:b/>
      <w:bCs/>
      <w:sz w:val="26"/>
      <w:szCs w:val="26"/>
    </w:rPr>
  </w:style>
  <w:style w:type="paragraph" w:styleId="affa">
    <w:name w:val="footnote text"/>
    <w:basedOn w:val="a"/>
    <w:link w:val="affb"/>
    <w:uiPriority w:val="99"/>
    <w:unhideWhenUsed/>
    <w:rsid w:val="0044407E"/>
    <w:pPr>
      <w:spacing w:after="60" w:line="240" w:lineRule="auto"/>
      <w:jc w:val="both"/>
    </w:pPr>
    <w:rPr>
      <w:rFonts w:ascii="Times New Roman" w:eastAsia="Times New Roman" w:hAnsi="Times New Roman" w:cs="Times New Roman"/>
      <w:sz w:val="20"/>
      <w:szCs w:val="20"/>
    </w:rPr>
  </w:style>
  <w:style w:type="character" w:customStyle="1" w:styleId="affb">
    <w:name w:val="Текст сноски Знак"/>
    <w:basedOn w:val="a0"/>
    <w:link w:val="affa"/>
    <w:uiPriority w:val="99"/>
    <w:rsid w:val="0044407E"/>
    <w:rPr>
      <w:rFonts w:ascii="Times New Roman" w:eastAsia="Times New Roman" w:hAnsi="Times New Roman" w:cs="Times New Roman"/>
      <w:sz w:val="20"/>
      <w:szCs w:val="20"/>
    </w:rPr>
  </w:style>
  <w:style w:type="character" w:styleId="affc">
    <w:name w:val="footnote reference"/>
    <w:uiPriority w:val="99"/>
    <w:unhideWhenUsed/>
    <w:rsid w:val="0044407E"/>
    <w:rPr>
      <w:vertAlign w:val="superscript"/>
    </w:rPr>
  </w:style>
  <w:style w:type="character" w:customStyle="1" w:styleId="affd">
    <w:name w:val="Обычный (веб) Знак"/>
    <w:link w:val="affe"/>
    <w:locked/>
    <w:rsid w:val="00015C16"/>
    <w:rPr>
      <w:rFonts w:ascii="Times New Roman" w:eastAsia="Times New Roman" w:hAnsi="Times New Roman" w:cs="Times New Roman"/>
      <w:sz w:val="24"/>
      <w:szCs w:val="20"/>
    </w:rPr>
  </w:style>
  <w:style w:type="paragraph" w:styleId="affe">
    <w:name w:val="Normal (Web)"/>
    <w:basedOn w:val="a"/>
    <w:link w:val="affd"/>
    <w:unhideWhenUsed/>
    <w:rsid w:val="00015C16"/>
    <w:pPr>
      <w:spacing w:before="100" w:after="100" w:line="240" w:lineRule="auto"/>
    </w:pPr>
    <w:rPr>
      <w:rFonts w:ascii="Times New Roman" w:eastAsia="Times New Roman" w:hAnsi="Times New Roman" w:cs="Times New Roman"/>
      <w:sz w:val="24"/>
      <w:szCs w:val="20"/>
    </w:rPr>
  </w:style>
  <w:style w:type="paragraph" w:customStyle="1" w:styleId="afff">
    <w:name w:val="Таблица текст"/>
    <w:basedOn w:val="a"/>
    <w:rsid w:val="00015C16"/>
    <w:pPr>
      <w:spacing w:before="40" w:after="40" w:line="240" w:lineRule="auto"/>
      <w:ind w:left="57" w:right="57"/>
    </w:pPr>
    <w:rPr>
      <w:rFonts w:ascii="Times New Roman" w:eastAsia="Times New Roman" w:hAnsi="Times New Roman" w:cs="Times New Roman"/>
    </w:rPr>
  </w:style>
  <w:style w:type="paragraph" w:customStyle="1" w:styleId="afff0">
    <w:name w:val="Таблица шапка"/>
    <w:basedOn w:val="a"/>
    <w:rsid w:val="00015C16"/>
    <w:pPr>
      <w:keepNext/>
      <w:spacing w:before="40" w:after="40" w:line="240" w:lineRule="auto"/>
      <w:ind w:left="57" w:right="57"/>
    </w:pPr>
    <w:rPr>
      <w:rFonts w:ascii="Times New Roman" w:eastAsia="Times New Roman" w:hAnsi="Times New Roman" w:cs="Times New Roman"/>
      <w:sz w:val="18"/>
      <w:szCs w:val="18"/>
    </w:rPr>
  </w:style>
  <w:style w:type="paragraph" w:customStyle="1" w:styleId="Times12">
    <w:name w:val="Times 12"/>
    <w:basedOn w:val="a"/>
    <w:rsid w:val="00015C1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ConsPlusTitle">
    <w:name w:val="ConsPlusTitle"/>
    <w:uiPriority w:val="99"/>
    <w:rsid w:val="00316A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5">
    <w:name w:val="Char Char5"/>
    <w:basedOn w:val="a"/>
    <w:rsid w:val="00880DBA"/>
    <w:pPr>
      <w:spacing w:after="160" w:line="240" w:lineRule="exact"/>
    </w:pPr>
    <w:rPr>
      <w:rFonts w:ascii="Verdana" w:eastAsia="Times New Roman" w:hAnsi="Verdana" w:cs="Verdana"/>
      <w:sz w:val="20"/>
      <w:szCs w:val="20"/>
      <w:lang w:val="en-US" w:eastAsia="en-US"/>
    </w:rPr>
  </w:style>
  <w:style w:type="paragraph" w:customStyle="1" w:styleId="Default">
    <w:name w:val="Default"/>
    <w:uiPriority w:val="99"/>
    <w:rsid w:val="006975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ffer">
    <w:name w:val="offer"/>
    <w:rsid w:val="000343D3"/>
  </w:style>
  <w:style w:type="paragraph" w:styleId="36">
    <w:name w:val="Body Text 3"/>
    <w:basedOn w:val="a"/>
    <w:link w:val="37"/>
    <w:uiPriority w:val="99"/>
    <w:semiHidden/>
    <w:unhideWhenUsed/>
    <w:rsid w:val="000343D3"/>
    <w:pPr>
      <w:spacing w:after="120"/>
    </w:pPr>
    <w:rPr>
      <w:sz w:val="16"/>
      <w:szCs w:val="16"/>
    </w:rPr>
  </w:style>
  <w:style w:type="character" w:customStyle="1" w:styleId="37">
    <w:name w:val="Основной текст 3 Знак"/>
    <w:basedOn w:val="a0"/>
    <w:link w:val="36"/>
    <w:uiPriority w:val="99"/>
    <w:semiHidden/>
    <w:rsid w:val="000343D3"/>
    <w:rPr>
      <w:sz w:val="16"/>
      <w:szCs w:val="16"/>
    </w:rPr>
  </w:style>
  <w:style w:type="character" w:styleId="afff1">
    <w:name w:val="Strong"/>
    <w:uiPriority w:val="22"/>
    <w:qFormat/>
    <w:rsid w:val="000343D3"/>
    <w:rPr>
      <w:b/>
      <w:bCs/>
    </w:rPr>
  </w:style>
  <w:style w:type="paragraph" w:customStyle="1" w:styleId="18">
    <w:name w:val="Без интервала1"/>
    <w:rsid w:val="00C616C1"/>
    <w:pPr>
      <w:spacing w:after="0" w:line="240" w:lineRule="auto"/>
    </w:pPr>
    <w:rPr>
      <w:rFonts w:ascii="Calibri" w:eastAsia="Calibri" w:hAnsi="Calibri" w:cs="Times New Roman"/>
      <w:lang w:eastAsia="en-US"/>
    </w:rPr>
  </w:style>
  <w:style w:type="paragraph" w:styleId="afff2">
    <w:name w:val="No Spacing"/>
    <w:uiPriority w:val="99"/>
    <w:qFormat/>
    <w:rsid w:val="00AF2D13"/>
    <w:pPr>
      <w:spacing w:after="0" w:line="240" w:lineRule="auto"/>
    </w:pPr>
    <w:rPr>
      <w:rFonts w:ascii="Calibri" w:eastAsia="Calibri" w:hAnsi="Calibri" w:cs="Times New Roman"/>
      <w:lang w:eastAsia="en-US"/>
    </w:rPr>
  </w:style>
  <w:style w:type="paragraph" w:customStyle="1" w:styleId="ConsPlusCell">
    <w:name w:val="ConsPlusCell"/>
    <w:uiPriority w:val="99"/>
    <w:rsid w:val="006A26E2"/>
    <w:pPr>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rsid w:val="00427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427A6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83769096">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97062310">
      <w:bodyDiv w:val="1"/>
      <w:marLeft w:val="0"/>
      <w:marRight w:val="0"/>
      <w:marTop w:val="0"/>
      <w:marBottom w:val="0"/>
      <w:divBdr>
        <w:top w:val="none" w:sz="0" w:space="0" w:color="auto"/>
        <w:left w:val="none" w:sz="0" w:space="0" w:color="auto"/>
        <w:bottom w:val="none" w:sz="0" w:space="0" w:color="auto"/>
        <w:right w:val="none" w:sz="0" w:space="0" w:color="auto"/>
      </w:divBdr>
    </w:div>
    <w:div w:id="267935042">
      <w:bodyDiv w:val="1"/>
      <w:marLeft w:val="0"/>
      <w:marRight w:val="0"/>
      <w:marTop w:val="0"/>
      <w:marBottom w:val="0"/>
      <w:divBdr>
        <w:top w:val="none" w:sz="0" w:space="0" w:color="auto"/>
        <w:left w:val="none" w:sz="0" w:space="0" w:color="auto"/>
        <w:bottom w:val="none" w:sz="0" w:space="0" w:color="auto"/>
        <w:right w:val="none" w:sz="0" w:space="0" w:color="auto"/>
      </w:divBdr>
    </w:div>
    <w:div w:id="396049049">
      <w:bodyDiv w:val="1"/>
      <w:marLeft w:val="0"/>
      <w:marRight w:val="0"/>
      <w:marTop w:val="0"/>
      <w:marBottom w:val="0"/>
      <w:divBdr>
        <w:top w:val="none" w:sz="0" w:space="0" w:color="auto"/>
        <w:left w:val="none" w:sz="0" w:space="0" w:color="auto"/>
        <w:bottom w:val="none" w:sz="0" w:space="0" w:color="auto"/>
        <w:right w:val="none" w:sz="0" w:space="0" w:color="auto"/>
      </w:divBdr>
    </w:div>
    <w:div w:id="494565516">
      <w:bodyDiv w:val="1"/>
      <w:marLeft w:val="0"/>
      <w:marRight w:val="0"/>
      <w:marTop w:val="0"/>
      <w:marBottom w:val="0"/>
      <w:divBdr>
        <w:top w:val="none" w:sz="0" w:space="0" w:color="auto"/>
        <w:left w:val="none" w:sz="0" w:space="0" w:color="auto"/>
        <w:bottom w:val="none" w:sz="0" w:space="0" w:color="auto"/>
        <w:right w:val="none" w:sz="0" w:space="0" w:color="auto"/>
      </w:divBdr>
    </w:div>
    <w:div w:id="514655440">
      <w:bodyDiv w:val="1"/>
      <w:marLeft w:val="0"/>
      <w:marRight w:val="0"/>
      <w:marTop w:val="0"/>
      <w:marBottom w:val="0"/>
      <w:divBdr>
        <w:top w:val="none" w:sz="0" w:space="0" w:color="auto"/>
        <w:left w:val="none" w:sz="0" w:space="0" w:color="auto"/>
        <w:bottom w:val="none" w:sz="0" w:space="0" w:color="auto"/>
        <w:right w:val="none" w:sz="0" w:space="0" w:color="auto"/>
      </w:divBdr>
    </w:div>
    <w:div w:id="549270561">
      <w:bodyDiv w:val="1"/>
      <w:marLeft w:val="0"/>
      <w:marRight w:val="0"/>
      <w:marTop w:val="0"/>
      <w:marBottom w:val="0"/>
      <w:divBdr>
        <w:top w:val="none" w:sz="0" w:space="0" w:color="auto"/>
        <w:left w:val="none" w:sz="0" w:space="0" w:color="auto"/>
        <w:bottom w:val="none" w:sz="0" w:space="0" w:color="auto"/>
        <w:right w:val="none" w:sz="0" w:space="0" w:color="auto"/>
      </w:divBdr>
    </w:div>
    <w:div w:id="622662476">
      <w:bodyDiv w:val="1"/>
      <w:marLeft w:val="0"/>
      <w:marRight w:val="0"/>
      <w:marTop w:val="0"/>
      <w:marBottom w:val="0"/>
      <w:divBdr>
        <w:top w:val="none" w:sz="0" w:space="0" w:color="auto"/>
        <w:left w:val="none" w:sz="0" w:space="0" w:color="auto"/>
        <w:bottom w:val="none" w:sz="0" w:space="0" w:color="auto"/>
        <w:right w:val="none" w:sz="0" w:space="0" w:color="auto"/>
      </w:divBdr>
    </w:div>
    <w:div w:id="628896347">
      <w:bodyDiv w:val="1"/>
      <w:marLeft w:val="0"/>
      <w:marRight w:val="0"/>
      <w:marTop w:val="0"/>
      <w:marBottom w:val="0"/>
      <w:divBdr>
        <w:top w:val="none" w:sz="0" w:space="0" w:color="auto"/>
        <w:left w:val="none" w:sz="0" w:space="0" w:color="auto"/>
        <w:bottom w:val="none" w:sz="0" w:space="0" w:color="auto"/>
        <w:right w:val="none" w:sz="0" w:space="0" w:color="auto"/>
      </w:divBdr>
    </w:div>
    <w:div w:id="899555299">
      <w:bodyDiv w:val="1"/>
      <w:marLeft w:val="0"/>
      <w:marRight w:val="0"/>
      <w:marTop w:val="0"/>
      <w:marBottom w:val="0"/>
      <w:divBdr>
        <w:top w:val="none" w:sz="0" w:space="0" w:color="auto"/>
        <w:left w:val="none" w:sz="0" w:space="0" w:color="auto"/>
        <w:bottom w:val="none" w:sz="0" w:space="0" w:color="auto"/>
        <w:right w:val="none" w:sz="0" w:space="0" w:color="auto"/>
      </w:divBdr>
    </w:div>
    <w:div w:id="1134253939">
      <w:bodyDiv w:val="1"/>
      <w:marLeft w:val="0"/>
      <w:marRight w:val="0"/>
      <w:marTop w:val="0"/>
      <w:marBottom w:val="0"/>
      <w:divBdr>
        <w:top w:val="none" w:sz="0" w:space="0" w:color="auto"/>
        <w:left w:val="none" w:sz="0" w:space="0" w:color="auto"/>
        <w:bottom w:val="none" w:sz="0" w:space="0" w:color="auto"/>
        <w:right w:val="none" w:sz="0" w:space="0" w:color="auto"/>
      </w:divBdr>
    </w:div>
    <w:div w:id="1439449987">
      <w:bodyDiv w:val="1"/>
      <w:marLeft w:val="0"/>
      <w:marRight w:val="0"/>
      <w:marTop w:val="0"/>
      <w:marBottom w:val="0"/>
      <w:divBdr>
        <w:top w:val="none" w:sz="0" w:space="0" w:color="auto"/>
        <w:left w:val="none" w:sz="0" w:space="0" w:color="auto"/>
        <w:bottom w:val="none" w:sz="0" w:space="0" w:color="auto"/>
        <w:right w:val="none" w:sz="0" w:space="0" w:color="auto"/>
      </w:divBdr>
    </w:div>
    <w:div w:id="1540699391">
      <w:bodyDiv w:val="1"/>
      <w:marLeft w:val="0"/>
      <w:marRight w:val="0"/>
      <w:marTop w:val="0"/>
      <w:marBottom w:val="0"/>
      <w:divBdr>
        <w:top w:val="none" w:sz="0" w:space="0" w:color="auto"/>
        <w:left w:val="none" w:sz="0" w:space="0" w:color="auto"/>
        <w:bottom w:val="none" w:sz="0" w:space="0" w:color="auto"/>
        <w:right w:val="none" w:sz="0" w:space="0" w:color="auto"/>
      </w:divBdr>
      <w:divsChild>
        <w:div w:id="1537817016">
          <w:marLeft w:val="0"/>
          <w:marRight w:val="0"/>
          <w:marTop w:val="0"/>
          <w:marBottom w:val="0"/>
          <w:divBdr>
            <w:top w:val="none" w:sz="0" w:space="0" w:color="auto"/>
            <w:left w:val="none" w:sz="0" w:space="0" w:color="auto"/>
            <w:bottom w:val="none" w:sz="0" w:space="0" w:color="auto"/>
            <w:right w:val="none" w:sz="0" w:space="0" w:color="auto"/>
          </w:divBdr>
          <w:divsChild>
            <w:div w:id="456412007">
              <w:marLeft w:val="0"/>
              <w:marRight w:val="0"/>
              <w:marTop w:val="0"/>
              <w:marBottom w:val="0"/>
              <w:divBdr>
                <w:top w:val="none" w:sz="0" w:space="0" w:color="auto"/>
                <w:left w:val="none" w:sz="0" w:space="0" w:color="auto"/>
                <w:bottom w:val="none" w:sz="0" w:space="0" w:color="auto"/>
                <w:right w:val="none" w:sz="0" w:space="0" w:color="auto"/>
              </w:divBdr>
              <w:divsChild>
                <w:div w:id="539392977">
                  <w:marLeft w:val="0"/>
                  <w:marRight w:val="0"/>
                  <w:marTop w:val="0"/>
                  <w:marBottom w:val="0"/>
                  <w:divBdr>
                    <w:top w:val="none" w:sz="0" w:space="0" w:color="auto"/>
                    <w:left w:val="none" w:sz="0" w:space="0" w:color="auto"/>
                    <w:bottom w:val="none" w:sz="0" w:space="0" w:color="auto"/>
                    <w:right w:val="none" w:sz="0" w:space="0" w:color="auto"/>
                  </w:divBdr>
                  <w:divsChild>
                    <w:div w:id="1142578593">
                      <w:marLeft w:val="0"/>
                      <w:marRight w:val="0"/>
                      <w:marTop w:val="0"/>
                      <w:marBottom w:val="0"/>
                      <w:divBdr>
                        <w:top w:val="none" w:sz="0" w:space="0" w:color="auto"/>
                        <w:left w:val="none" w:sz="0" w:space="0" w:color="auto"/>
                        <w:bottom w:val="none" w:sz="0" w:space="0" w:color="auto"/>
                        <w:right w:val="none" w:sz="0" w:space="0" w:color="auto"/>
                      </w:divBdr>
                      <w:divsChild>
                        <w:div w:id="1970044838">
                          <w:marLeft w:val="0"/>
                          <w:marRight w:val="0"/>
                          <w:marTop w:val="0"/>
                          <w:marBottom w:val="0"/>
                          <w:divBdr>
                            <w:top w:val="none" w:sz="0" w:space="0" w:color="auto"/>
                            <w:left w:val="none" w:sz="0" w:space="0" w:color="auto"/>
                            <w:bottom w:val="none" w:sz="0" w:space="0" w:color="auto"/>
                            <w:right w:val="none" w:sz="0" w:space="0" w:color="auto"/>
                          </w:divBdr>
                          <w:divsChild>
                            <w:div w:id="1203977730">
                              <w:marLeft w:val="0"/>
                              <w:marRight w:val="0"/>
                              <w:marTop w:val="0"/>
                              <w:marBottom w:val="0"/>
                              <w:divBdr>
                                <w:top w:val="none" w:sz="0" w:space="0" w:color="auto"/>
                                <w:left w:val="none" w:sz="0" w:space="0" w:color="auto"/>
                                <w:bottom w:val="none" w:sz="0" w:space="0" w:color="auto"/>
                                <w:right w:val="none" w:sz="0" w:space="0" w:color="auto"/>
                              </w:divBdr>
                              <w:divsChild>
                                <w:div w:id="1155073523">
                                  <w:marLeft w:val="0"/>
                                  <w:marRight w:val="0"/>
                                  <w:marTop w:val="0"/>
                                  <w:marBottom w:val="0"/>
                                  <w:divBdr>
                                    <w:top w:val="none" w:sz="0" w:space="0" w:color="auto"/>
                                    <w:left w:val="none" w:sz="0" w:space="0" w:color="auto"/>
                                    <w:bottom w:val="none" w:sz="0" w:space="0" w:color="auto"/>
                                    <w:right w:val="none" w:sz="0" w:space="0" w:color="auto"/>
                                  </w:divBdr>
                                  <w:divsChild>
                                    <w:div w:id="590550456">
                                      <w:marLeft w:val="0"/>
                                      <w:marRight w:val="0"/>
                                      <w:marTop w:val="0"/>
                                      <w:marBottom w:val="0"/>
                                      <w:divBdr>
                                        <w:top w:val="none" w:sz="0" w:space="0" w:color="auto"/>
                                        <w:left w:val="none" w:sz="0" w:space="0" w:color="auto"/>
                                        <w:bottom w:val="none" w:sz="0" w:space="0" w:color="auto"/>
                                        <w:right w:val="none" w:sz="0" w:space="0" w:color="auto"/>
                                      </w:divBdr>
                                      <w:divsChild>
                                        <w:div w:id="468129921">
                                          <w:marLeft w:val="0"/>
                                          <w:marRight w:val="0"/>
                                          <w:marTop w:val="600"/>
                                          <w:marBottom w:val="600"/>
                                          <w:divBdr>
                                            <w:top w:val="none" w:sz="0" w:space="0" w:color="auto"/>
                                            <w:left w:val="none" w:sz="0" w:space="0" w:color="auto"/>
                                            <w:bottom w:val="none" w:sz="0" w:space="0" w:color="auto"/>
                                            <w:right w:val="none" w:sz="0" w:space="0" w:color="auto"/>
                                          </w:divBdr>
                                          <w:divsChild>
                                            <w:div w:id="10582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773871">
      <w:bodyDiv w:val="1"/>
      <w:marLeft w:val="0"/>
      <w:marRight w:val="0"/>
      <w:marTop w:val="0"/>
      <w:marBottom w:val="0"/>
      <w:divBdr>
        <w:top w:val="none" w:sz="0" w:space="0" w:color="auto"/>
        <w:left w:val="none" w:sz="0" w:space="0" w:color="auto"/>
        <w:bottom w:val="none" w:sz="0" w:space="0" w:color="auto"/>
        <w:right w:val="none" w:sz="0" w:space="0" w:color="auto"/>
      </w:divBdr>
    </w:div>
    <w:div w:id="1710758568">
      <w:bodyDiv w:val="1"/>
      <w:marLeft w:val="0"/>
      <w:marRight w:val="0"/>
      <w:marTop w:val="0"/>
      <w:marBottom w:val="0"/>
      <w:divBdr>
        <w:top w:val="none" w:sz="0" w:space="0" w:color="auto"/>
        <w:left w:val="none" w:sz="0" w:space="0" w:color="auto"/>
        <w:bottom w:val="none" w:sz="0" w:space="0" w:color="auto"/>
        <w:right w:val="none" w:sz="0" w:space="0" w:color="auto"/>
      </w:divBdr>
    </w:div>
    <w:div w:id="1741638414">
      <w:bodyDiv w:val="1"/>
      <w:marLeft w:val="0"/>
      <w:marRight w:val="0"/>
      <w:marTop w:val="0"/>
      <w:marBottom w:val="0"/>
      <w:divBdr>
        <w:top w:val="none" w:sz="0" w:space="0" w:color="auto"/>
        <w:left w:val="none" w:sz="0" w:space="0" w:color="auto"/>
        <w:bottom w:val="none" w:sz="0" w:space="0" w:color="auto"/>
        <w:right w:val="none" w:sz="0" w:space="0" w:color="auto"/>
      </w:divBdr>
    </w:div>
    <w:div w:id="1831208927">
      <w:bodyDiv w:val="1"/>
      <w:marLeft w:val="0"/>
      <w:marRight w:val="0"/>
      <w:marTop w:val="0"/>
      <w:marBottom w:val="0"/>
      <w:divBdr>
        <w:top w:val="none" w:sz="0" w:space="0" w:color="auto"/>
        <w:left w:val="none" w:sz="0" w:space="0" w:color="auto"/>
        <w:bottom w:val="none" w:sz="0" w:space="0" w:color="auto"/>
        <w:right w:val="none" w:sz="0" w:space="0" w:color="auto"/>
      </w:divBdr>
    </w:div>
    <w:div w:id="1843735137">
      <w:bodyDiv w:val="1"/>
      <w:marLeft w:val="0"/>
      <w:marRight w:val="0"/>
      <w:marTop w:val="0"/>
      <w:marBottom w:val="0"/>
      <w:divBdr>
        <w:top w:val="none" w:sz="0" w:space="0" w:color="auto"/>
        <w:left w:val="none" w:sz="0" w:space="0" w:color="auto"/>
        <w:bottom w:val="none" w:sz="0" w:space="0" w:color="auto"/>
        <w:right w:val="none" w:sz="0" w:space="0" w:color="auto"/>
      </w:divBdr>
    </w:div>
    <w:div w:id="2026975231">
      <w:bodyDiv w:val="1"/>
      <w:marLeft w:val="0"/>
      <w:marRight w:val="0"/>
      <w:marTop w:val="0"/>
      <w:marBottom w:val="0"/>
      <w:divBdr>
        <w:top w:val="none" w:sz="0" w:space="0" w:color="auto"/>
        <w:left w:val="none" w:sz="0" w:space="0" w:color="auto"/>
        <w:bottom w:val="none" w:sz="0" w:space="0" w:color="auto"/>
        <w:right w:val="none" w:sz="0" w:space="0" w:color="auto"/>
      </w:divBdr>
    </w:div>
    <w:div w:id="2050915971">
      <w:bodyDiv w:val="1"/>
      <w:marLeft w:val="0"/>
      <w:marRight w:val="0"/>
      <w:marTop w:val="0"/>
      <w:marBottom w:val="0"/>
      <w:divBdr>
        <w:top w:val="none" w:sz="0" w:space="0" w:color="auto"/>
        <w:left w:val="none" w:sz="0" w:space="0" w:color="auto"/>
        <w:bottom w:val="none" w:sz="0" w:space="0" w:color="auto"/>
        <w:right w:val="none" w:sz="0" w:space="0" w:color="auto"/>
      </w:divBdr>
    </w:div>
    <w:div w:id="2079746628">
      <w:bodyDiv w:val="1"/>
      <w:marLeft w:val="0"/>
      <w:marRight w:val="0"/>
      <w:marTop w:val="0"/>
      <w:marBottom w:val="0"/>
      <w:divBdr>
        <w:top w:val="none" w:sz="0" w:space="0" w:color="auto"/>
        <w:left w:val="none" w:sz="0" w:space="0" w:color="auto"/>
        <w:bottom w:val="none" w:sz="0" w:space="0" w:color="auto"/>
        <w:right w:val="none" w:sz="0" w:space="0" w:color="auto"/>
      </w:divBdr>
    </w:div>
    <w:div w:id="21302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azym@admbel.ru" TargetMode="External"/><Relationship Id="rId13" Type="http://schemas.openxmlformats.org/officeDocument/2006/relationships/hyperlink" Target="consultantplus://offline/ref=A8B593E4FACE912A942AA44C82FA93FA9F72625F4CB9C4EEF6752B82271D396E22EA09B25D65REZ7E" TargetMode="External"/><Relationship Id="rId18" Type="http://schemas.openxmlformats.org/officeDocument/2006/relationships/hyperlink" Target="consultantplus://offline/ref=3316CE6CE2C561FF6DD6B6E88D93D452356C3825E76B5438D927E53A72D368958E3F3291345450CALDK5K" TargetMode="External"/><Relationship Id="rId26" Type="http://schemas.openxmlformats.org/officeDocument/2006/relationships/hyperlink" Target="consultantplus://offline/ref=A2E276EAAF4E94D77DD78469869C784B11B26968265468261208585EB237640BC27BD536A584c0Z5E"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A8B593E4FACE912A942AA44C82FA93FA9F72625F4CB9C4EEF6752B82271D396E22EA09B25D67REZ1E" TargetMode="External"/><Relationship Id="rId17" Type="http://schemas.openxmlformats.org/officeDocument/2006/relationships/hyperlink" Target="consultantplus://offline/ref=3316CE6CE2C561FF6DD6B6E88D93D452356C3825E76B5438D927E53A72D368958E3F3291345450CDLDKDK" TargetMode="External"/><Relationship Id="rId25" Type="http://schemas.openxmlformats.org/officeDocument/2006/relationships/hyperlink" Target="consultantplus://offline/ref=A2E276EAAF4E94D77DD78469869C784B11B3696A2D5468261208585EB237640BC27BD532A5c8Z4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903CC39035954B8F5B55FD7D7420E16DF32E54520F351FE2BD6644CF6969FC0661DB6F88A2BD4SDXFK" TargetMode="External"/><Relationship Id="rId24" Type="http://schemas.openxmlformats.org/officeDocument/2006/relationships/hyperlink" Target="consultantplus://offline/ref=B6E84D20A94FD77BBE1793F32287C0BA89646C58F435F8BFA61DE2E938q3k8D" TargetMode="External"/><Relationship Id="rId5" Type="http://schemas.openxmlformats.org/officeDocument/2006/relationships/webSettings" Target="webSettings.xml"/><Relationship Id="rId15" Type="http://schemas.openxmlformats.org/officeDocument/2006/relationships/hyperlink" Target="consultantplus://offline/ref=0AD89C55FCF2337235F632F7F02F0B714CF1F8591E5505C7F825A0B1958AD08B3302C21FE8EEE13Ab1sFF" TargetMode="Externa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hyperlink" Target="consultantplus://offline/ref=9D1903CC39035954B8F5B55FD7D7420E16DF32E54520F351FE2BD6644CF6969FC0661DB6F88A2BD4SDXCK" TargetMode="External"/><Relationship Id="rId19" Type="http://schemas.openxmlformats.org/officeDocument/2006/relationships/hyperlink" Target="consultantplus://offline/ref=718B19004448A7113AFA2F1EF9D8B6C97547A04400B055312E5A2464476574C021A11710E6109CA1Z6kEE" TargetMode="External"/><Relationship Id="rId4" Type="http://schemas.openxmlformats.org/officeDocument/2006/relationships/settings" Target="settings.xml"/><Relationship Id="rId9" Type="http://schemas.openxmlformats.org/officeDocument/2006/relationships/hyperlink" Target="consultantplus://offline/ref=9D1903CC39035954B8F5B55FD7D7420E16DF32E54520F351FE2BD6644CF6969FC0661DB6F88A2DD5SDX0K" TargetMode="External"/><Relationship Id="rId14" Type="http://schemas.openxmlformats.org/officeDocument/2006/relationships/hyperlink" Target="consultantplus://offline/ref=A8B593E4FACE912A942AA44C82FA93FA9F72625F4CB9C4EEF6752B82271D396E22EA09B25D6AREZ3E" TargetMode="External"/><Relationship Id="rId22" Type="http://schemas.openxmlformats.org/officeDocument/2006/relationships/image" Target="media/image3.wmf"/><Relationship Id="rId27" Type="http://schemas.openxmlformats.org/officeDocument/2006/relationships/hyperlink" Target="consultantplus://offline/ref=A2E276EAAF4E94D77DD78469869C784B11B26968265468261208585EB237640BC27BD536A586c0Z2E"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037B-770F-44F9-8DD5-C4CE372F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27</Pages>
  <Words>9235</Words>
  <Characters>52644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ProtasovaNM</dc:creator>
  <cp:lastModifiedBy>User</cp:lastModifiedBy>
  <cp:revision>115</cp:revision>
  <cp:lastPrinted>2016-10-31T06:38:00Z</cp:lastPrinted>
  <dcterms:created xsi:type="dcterms:W3CDTF">2016-09-19T09:09:00Z</dcterms:created>
  <dcterms:modified xsi:type="dcterms:W3CDTF">2017-05-15T09:58:00Z</dcterms:modified>
</cp:coreProperties>
</file>